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КОВАЛЕВСКОГО СЕЛЬСКОГО </w:t>
      </w:r>
      <w:r w:rsidRPr="00D954A7">
        <w:rPr>
          <w:rFonts w:ascii="Times New Roman CYR" w:hAnsi="Times New Roman CYR" w:cs="Times New Roman CYR"/>
          <w:sz w:val="28"/>
          <w:szCs w:val="28"/>
        </w:rPr>
        <w:t>ПОСЕЛЕНИЯ</w:t>
      </w:r>
      <w:r w:rsidRPr="00D954A7">
        <w:rPr>
          <w:rFonts w:ascii="Times New Roman CYR" w:hAnsi="Times New Roman CYR" w:cs="Times New Roman CYR"/>
          <w:sz w:val="28"/>
          <w:szCs w:val="28"/>
        </w:rPr>
        <w:br/>
      </w:r>
    </w:p>
    <w:p w:rsidR="009224D5" w:rsidRPr="00D954A7" w:rsidRDefault="009224D5" w:rsidP="009224D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954A7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D48CD" w:rsidRPr="00D954A7" w:rsidRDefault="001D48CD" w:rsidP="001D48CD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1D48CD" w:rsidRPr="005B0488" w:rsidRDefault="006C1495" w:rsidP="005B048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5B0488">
        <w:rPr>
          <w:rFonts w:ascii="Times New Roman CYR" w:hAnsi="Times New Roman CYR" w:cs="Times New Roman CYR"/>
          <w:sz w:val="28"/>
          <w:szCs w:val="28"/>
        </w:rPr>
        <w:t>0</w:t>
      </w:r>
      <w:r w:rsidR="00537F2F">
        <w:rPr>
          <w:rFonts w:ascii="Times New Roman CYR" w:hAnsi="Times New Roman CYR" w:cs="Times New Roman CYR"/>
          <w:sz w:val="28"/>
          <w:szCs w:val="28"/>
        </w:rPr>
        <w:t>.01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="001D48CD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D83CDB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D48C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5B048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D48CD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D83CDB">
        <w:rPr>
          <w:rFonts w:ascii="Times New Roman CYR" w:hAnsi="Times New Roman CYR" w:cs="Times New Roman CYR"/>
          <w:sz w:val="28"/>
          <w:szCs w:val="28"/>
        </w:rPr>
        <w:t xml:space="preserve">                           х</w:t>
      </w:r>
      <w:r w:rsidR="001D48CD" w:rsidRPr="00D954A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224D5">
        <w:rPr>
          <w:rFonts w:ascii="Times New Roman CYR" w:hAnsi="Times New Roman CYR" w:cs="Times New Roman CYR"/>
          <w:sz w:val="28"/>
          <w:szCs w:val="28"/>
        </w:rPr>
        <w:t>Платово</w:t>
      </w:r>
    </w:p>
    <w:p w:rsidR="009561A9" w:rsidRPr="009561A9" w:rsidRDefault="009561A9" w:rsidP="005B0488">
      <w:pPr>
        <w:widowControl w:val="0"/>
        <w:tabs>
          <w:tab w:val="left" w:pos="3969"/>
        </w:tabs>
        <w:autoSpaceDE w:val="0"/>
        <w:autoSpaceDN w:val="0"/>
        <w:adjustRightInd w:val="0"/>
        <w:ind w:right="5103"/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</w:rPr>
        <w:t>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 фонда на террит</w:t>
      </w:r>
      <w:r w:rsidR="005B0488">
        <w:rPr>
          <w:rFonts w:ascii="Times New Roman" w:hAnsi="Times New Roman" w:cs="Times New Roman"/>
          <w:sz w:val="24"/>
          <w:szCs w:val="24"/>
        </w:rPr>
        <w:t>ории Ковалевского сельского</w:t>
      </w:r>
      <w:r w:rsidR="006C1495">
        <w:rPr>
          <w:rFonts w:ascii="Times New Roman" w:hAnsi="Times New Roman" w:cs="Times New Roman"/>
          <w:sz w:val="24"/>
          <w:szCs w:val="24"/>
        </w:rPr>
        <w:t xml:space="preserve"> поселения  на 2018</w:t>
      </w:r>
      <w:r w:rsidRPr="009561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561A9" w:rsidRPr="005B0488" w:rsidRDefault="009561A9" w:rsidP="005B04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</w:rPr>
        <w:t>Во исполнение приказа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9561A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561A9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proofErr w:type="gramStart"/>
      <w:r w:rsidRPr="009561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61A9">
        <w:rPr>
          <w:rFonts w:ascii="Times New Roman" w:hAnsi="Times New Roman" w:cs="Times New Roman"/>
          <w:sz w:val="24"/>
          <w:szCs w:val="24"/>
        </w:rPr>
        <w:t xml:space="preserve"> в соответствии  с Жилищным кодексом Российской Федерации, положениями Федерального закона от 06.10.2003 № 131-ФЗ «Об общих принципах организации местного самоуправления в РФ», руководствуясь ст. 30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«Ковалевское сельское поселение</w:t>
      </w:r>
      <w:r w:rsidR="005B0488">
        <w:rPr>
          <w:rFonts w:ascii="Times New Roman" w:hAnsi="Times New Roman" w:cs="Times New Roman"/>
          <w:sz w:val="24"/>
          <w:szCs w:val="24"/>
        </w:rPr>
        <w:t>»</w:t>
      </w:r>
    </w:p>
    <w:p w:rsidR="009561A9" w:rsidRPr="009561A9" w:rsidRDefault="009561A9" w:rsidP="0095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A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561A9" w:rsidRPr="009561A9" w:rsidRDefault="009561A9" w:rsidP="009561A9">
      <w:pPr>
        <w:widowControl w:val="0"/>
        <w:tabs>
          <w:tab w:val="left" w:pos="9639"/>
        </w:tabs>
        <w:autoSpaceDE w:val="0"/>
        <w:autoSpaceDN w:val="0"/>
        <w:adjustRightInd w:val="0"/>
        <w:ind w:right="-1"/>
        <w:rPr>
          <w:rStyle w:val="FontStyle14"/>
          <w:sz w:val="24"/>
          <w:szCs w:val="24"/>
        </w:rPr>
      </w:pPr>
      <w:r w:rsidRPr="009561A9">
        <w:rPr>
          <w:rStyle w:val="FontStyle14"/>
          <w:sz w:val="24"/>
          <w:szCs w:val="24"/>
        </w:rPr>
        <w:t xml:space="preserve">    1. </w:t>
      </w:r>
      <w:r w:rsidRPr="009561A9">
        <w:rPr>
          <w:rFonts w:ascii="Times New Roman" w:hAnsi="Times New Roman" w:cs="Times New Roman"/>
          <w:sz w:val="24"/>
          <w:szCs w:val="24"/>
        </w:rPr>
        <w:t>Утвердить расчет размера платы за наем жилых помещений для нанимателей жилых помещений по договорам социального найма и договорам найма жилых помещений государственного и муниципального жилищного фонда на территории муниципального образования  «</w:t>
      </w:r>
      <w:r>
        <w:rPr>
          <w:rFonts w:ascii="Times New Roman" w:hAnsi="Times New Roman" w:cs="Times New Roman"/>
          <w:sz w:val="24"/>
          <w:szCs w:val="24"/>
        </w:rPr>
        <w:t xml:space="preserve">Ковалевское сельское </w:t>
      </w:r>
      <w:r w:rsidRPr="009561A9">
        <w:rPr>
          <w:rFonts w:ascii="Times New Roman" w:hAnsi="Times New Roman" w:cs="Times New Roman"/>
          <w:sz w:val="24"/>
          <w:szCs w:val="24"/>
        </w:rPr>
        <w:t xml:space="preserve">поселение»  </w:t>
      </w:r>
      <w:r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Pr="009561A9">
        <w:rPr>
          <w:rFonts w:ascii="Times New Roman" w:hAnsi="Times New Roman" w:cs="Times New Roman"/>
          <w:sz w:val="24"/>
          <w:szCs w:val="24"/>
        </w:rPr>
        <w:t xml:space="preserve"> 1).</w:t>
      </w:r>
      <w:r w:rsidRPr="009561A9">
        <w:rPr>
          <w:rStyle w:val="FontStyle14"/>
          <w:sz w:val="24"/>
          <w:szCs w:val="24"/>
        </w:rPr>
        <w:t xml:space="preserve"> </w:t>
      </w:r>
    </w:p>
    <w:p w:rsidR="009561A9" w:rsidRPr="009561A9" w:rsidRDefault="006C1495" w:rsidP="005B0488">
      <w:pPr>
        <w:widowControl w:val="0"/>
        <w:tabs>
          <w:tab w:val="left" w:pos="9639"/>
        </w:tabs>
        <w:autoSpaceDE w:val="0"/>
        <w:autoSpaceDN w:val="0"/>
        <w:adjustRightInd w:val="0"/>
        <w:ind w:right="-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2.  Установить с 1 января 2018</w:t>
      </w:r>
      <w:r w:rsidR="009561A9" w:rsidRPr="009561A9">
        <w:rPr>
          <w:rStyle w:val="FontStyle14"/>
          <w:sz w:val="24"/>
          <w:szCs w:val="24"/>
        </w:rPr>
        <w:t xml:space="preserve"> года </w:t>
      </w:r>
      <w:r w:rsidR="009561A9" w:rsidRPr="009561A9">
        <w:rPr>
          <w:rFonts w:ascii="Times New Roman" w:hAnsi="Times New Roman" w:cs="Times New Roman"/>
          <w:sz w:val="24"/>
          <w:szCs w:val="24"/>
        </w:rPr>
        <w:t xml:space="preserve">размер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 фонда на территории </w:t>
      </w:r>
      <w:r w:rsidR="009561A9">
        <w:rPr>
          <w:rFonts w:ascii="Times New Roman" w:hAnsi="Times New Roman" w:cs="Times New Roman"/>
          <w:sz w:val="24"/>
          <w:szCs w:val="24"/>
        </w:rPr>
        <w:t>Ковалевского сельского</w:t>
      </w:r>
      <w:r w:rsidR="009561A9" w:rsidRPr="009561A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561A9" w:rsidRPr="009561A9">
        <w:rPr>
          <w:rStyle w:val="FontStyle14"/>
          <w:sz w:val="24"/>
          <w:szCs w:val="24"/>
        </w:rPr>
        <w:t xml:space="preserve"> (приложение № 2).</w:t>
      </w:r>
    </w:p>
    <w:p w:rsidR="009561A9" w:rsidRPr="009561A9" w:rsidRDefault="009561A9" w:rsidP="009561A9">
      <w:pPr>
        <w:autoSpaceDE w:val="0"/>
        <w:autoSpaceDN w:val="0"/>
        <w:adjustRightInd w:val="0"/>
        <w:ind w:firstLine="426"/>
        <w:outlineLvl w:val="0"/>
        <w:rPr>
          <w:rStyle w:val="FontStyle14"/>
          <w:sz w:val="24"/>
          <w:szCs w:val="24"/>
        </w:rPr>
      </w:pPr>
      <w:r w:rsidRPr="009561A9">
        <w:rPr>
          <w:rStyle w:val="FontStyle14"/>
          <w:sz w:val="24"/>
          <w:szCs w:val="24"/>
        </w:rPr>
        <w:t xml:space="preserve">3.   </w:t>
      </w:r>
      <w:r w:rsidRPr="009561A9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 со дня его официального опубликования,  распространяется на </w:t>
      </w:r>
      <w:proofErr w:type="gramStart"/>
      <w:r w:rsidRPr="009561A9">
        <w:rPr>
          <w:rFonts w:ascii="Times New Roman" w:hAnsi="Times New Roman" w:cs="Times New Roman"/>
          <w:sz w:val="24"/>
          <w:szCs w:val="24"/>
        </w:rPr>
        <w:t>правоотно</w:t>
      </w:r>
      <w:r w:rsidR="006C1495">
        <w:rPr>
          <w:rFonts w:ascii="Times New Roman" w:hAnsi="Times New Roman" w:cs="Times New Roman"/>
          <w:sz w:val="24"/>
          <w:szCs w:val="24"/>
        </w:rPr>
        <w:t xml:space="preserve">шения, возникшие с 1 января 2018 </w:t>
      </w:r>
      <w:r w:rsidRPr="009561A9">
        <w:rPr>
          <w:rFonts w:ascii="Times New Roman" w:hAnsi="Times New Roman" w:cs="Times New Roman"/>
          <w:sz w:val="24"/>
          <w:szCs w:val="24"/>
        </w:rPr>
        <w:t>год</w:t>
      </w:r>
      <w:r w:rsidR="006C1495">
        <w:rPr>
          <w:rFonts w:ascii="Times New Roman" w:hAnsi="Times New Roman" w:cs="Times New Roman"/>
          <w:sz w:val="24"/>
          <w:szCs w:val="24"/>
        </w:rPr>
        <w:t>а и действует</w:t>
      </w:r>
      <w:proofErr w:type="gramEnd"/>
      <w:r w:rsidR="006C1495">
        <w:rPr>
          <w:rFonts w:ascii="Times New Roman" w:hAnsi="Times New Roman" w:cs="Times New Roman"/>
          <w:sz w:val="24"/>
          <w:szCs w:val="24"/>
        </w:rPr>
        <w:t xml:space="preserve"> по 31 декабря 2018</w:t>
      </w:r>
      <w:r w:rsidRPr="009561A9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9561A9" w:rsidRPr="005B0488" w:rsidRDefault="009561A9" w:rsidP="005B0488">
      <w:pPr>
        <w:ind w:firstLine="426"/>
        <w:rPr>
          <w:rStyle w:val="FontStyle14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4</w:t>
      </w:r>
      <w:r w:rsidRPr="009561A9">
        <w:rPr>
          <w:rStyle w:val="FontStyle14"/>
          <w:sz w:val="24"/>
          <w:szCs w:val="24"/>
        </w:rPr>
        <w:t xml:space="preserve">.  </w:t>
      </w:r>
      <w:proofErr w:type="gramStart"/>
      <w:r w:rsidRPr="009561A9">
        <w:rPr>
          <w:rStyle w:val="FontStyle14"/>
          <w:sz w:val="24"/>
          <w:szCs w:val="24"/>
        </w:rPr>
        <w:t>Контроль за</w:t>
      </w:r>
      <w:proofErr w:type="gramEnd"/>
      <w:r w:rsidRPr="009561A9">
        <w:rPr>
          <w:rStyle w:val="FontStyle14"/>
          <w:sz w:val="24"/>
          <w:szCs w:val="24"/>
        </w:rPr>
        <w:t xml:space="preserve"> исполнением настоящего постановления </w:t>
      </w:r>
      <w:r>
        <w:rPr>
          <w:rStyle w:val="FontStyle14"/>
          <w:sz w:val="24"/>
          <w:szCs w:val="24"/>
        </w:rPr>
        <w:t>оставляю за собой</w:t>
      </w:r>
      <w:r w:rsidR="005B0488">
        <w:rPr>
          <w:rStyle w:val="FontStyle14"/>
          <w:sz w:val="24"/>
          <w:szCs w:val="24"/>
        </w:rPr>
        <w:t>.</w:t>
      </w:r>
    </w:p>
    <w:p w:rsidR="005B0488" w:rsidRDefault="009561A9" w:rsidP="005B0488">
      <w:pPr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5759A">
        <w:rPr>
          <w:rFonts w:ascii="Times New Roman" w:hAnsi="Times New Roman" w:cs="Times New Roman"/>
          <w:sz w:val="24"/>
          <w:szCs w:val="24"/>
        </w:rPr>
        <w:t xml:space="preserve">Ковалевского сельского </w:t>
      </w:r>
      <w:r w:rsidRPr="009561A9">
        <w:rPr>
          <w:rFonts w:ascii="Times New Roman" w:hAnsi="Times New Roman" w:cs="Times New Roman"/>
          <w:sz w:val="24"/>
          <w:szCs w:val="24"/>
        </w:rPr>
        <w:t xml:space="preserve">поселения                          </w:t>
      </w:r>
      <w:r w:rsidR="0015759A">
        <w:rPr>
          <w:rFonts w:ascii="Times New Roman" w:hAnsi="Times New Roman" w:cs="Times New Roman"/>
          <w:sz w:val="24"/>
          <w:szCs w:val="24"/>
        </w:rPr>
        <w:t xml:space="preserve">          Н.В.Изварин</w:t>
      </w:r>
      <w:bookmarkStart w:id="1" w:name="OLE_LINK4"/>
      <w:bookmarkStart w:id="2" w:name="OLE_LINK3"/>
    </w:p>
    <w:p w:rsidR="009561A9" w:rsidRPr="009561A9" w:rsidRDefault="005B0488" w:rsidP="005B0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9561A9" w:rsidRPr="009561A9">
        <w:rPr>
          <w:rFonts w:ascii="Times New Roman" w:hAnsi="Times New Roman" w:cs="Times New Roman"/>
          <w:sz w:val="24"/>
          <w:szCs w:val="24"/>
        </w:rPr>
        <w:t>Приложение № 1</w:t>
      </w:r>
      <w:r w:rsidR="009561A9" w:rsidRPr="009561A9"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9561A9" w:rsidRPr="009561A9">
        <w:rPr>
          <w:rFonts w:ascii="Times New Roman" w:hAnsi="Times New Roman" w:cs="Times New Roman"/>
          <w:sz w:val="24"/>
          <w:szCs w:val="24"/>
        </w:rPr>
        <w:t xml:space="preserve">   к постанов</w:t>
      </w:r>
      <w:r w:rsidR="0015759A">
        <w:rPr>
          <w:rFonts w:ascii="Times New Roman" w:hAnsi="Times New Roman" w:cs="Times New Roman"/>
          <w:sz w:val="24"/>
          <w:szCs w:val="24"/>
        </w:rPr>
        <w:t xml:space="preserve">лению </w:t>
      </w:r>
      <w:r w:rsidR="001575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5759A">
        <w:rPr>
          <w:rFonts w:ascii="Times New Roman" w:hAnsi="Times New Roman" w:cs="Times New Roman"/>
          <w:sz w:val="24"/>
          <w:szCs w:val="24"/>
        </w:rPr>
        <w:t>Администрации Ковалев</w:t>
      </w:r>
      <w:r w:rsidR="009561A9" w:rsidRPr="009561A9">
        <w:rPr>
          <w:rFonts w:ascii="Times New Roman" w:hAnsi="Times New Roman" w:cs="Times New Roman"/>
          <w:sz w:val="24"/>
          <w:szCs w:val="24"/>
        </w:rPr>
        <w:t>ского</w:t>
      </w:r>
    </w:p>
    <w:p w:rsidR="009561A9" w:rsidRPr="009561A9" w:rsidRDefault="005B0488" w:rsidP="005B0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1575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5759A"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C1495">
        <w:rPr>
          <w:rFonts w:ascii="Times New Roman" w:hAnsi="Times New Roman" w:cs="Times New Roman"/>
          <w:sz w:val="24"/>
          <w:szCs w:val="24"/>
        </w:rPr>
        <w:t xml:space="preserve">                         от  3</w:t>
      </w:r>
      <w:r>
        <w:rPr>
          <w:rFonts w:ascii="Times New Roman" w:hAnsi="Times New Roman" w:cs="Times New Roman"/>
          <w:sz w:val="24"/>
          <w:szCs w:val="24"/>
        </w:rPr>
        <w:t>0</w:t>
      </w:r>
      <w:r w:rsidR="006C1495">
        <w:rPr>
          <w:rFonts w:ascii="Times New Roman" w:hAnsi="Times New Roman" w:cs="Times New Roman"/>
          <w:sz w:val="24"/>
          <w:szCs w:val="24"/>
        </w:rPr>
        <w:t>.01. 2018</w:t>
      </w:r>
      <w:r w:rsidR="0015759A">
        <w:rPr>
          <w:rFonts w:ascii="Times New Roman" w:hAnsi="Times New Roman" w:cs="Times New Roman"/>
          <w:sz w:val="24"/>
          <w:szCs w:val="24"/>
        </w:rPr>
        <w:t xml:space="preserve">  № </w:t>
      </w:r>
      <w:r w:rsidR="006C1495">
        <w:rPr>
          <w:rFonts w:ascii="Times New Roman" w:hAnsi="Times New Roman" w:cs="Times New Roman"/>
          <w:sz w:val="24"/>
          <w:szCs w:val="24"/>
        </w:rPr>
        <w:t>12</w:t>
      </w:r>
    </w:p>
    <w:p w:rsidR="009561A9" w:rsidRPr="009561A9" w:rsidRDefault="009561A9" w:rsidP="009561A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61A9" w:rsidRPr="009561A9" w:rsidRDefault="009561A9" w:rsidP="0095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A9">
        <w:rPr>
          <w:rFonts w:ascii="Times New Roman" w:hAnsi="Times New Roman" w:cs="Times New Roman"/>
          <w:b/>
          <w:sz w:val="24"/>
          <w:szCs w:val="24"/>
        </w:rPr>
        <w:t>Расчет платы за пользование жилым помещением (плата за наем)</w:t>
      </w:r>
    </w:p>
    <w:p w:rsidR="009561A9" w:rsidRPr="009561A9" w:rsidRDefault="009561A9" w:rsidP="0095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A9">
        <w:rPr>
          <w:rFonts w:ascii="Times New Roman" w:hAnsi="Times New Roman" w:cs="Times New Roman"/>
          <w:b/>
          <w:sz w:val="24"/>
          <w:szCs w:val="24"/>
        </w:rPr>
        <w:t>для муниципального жилищного ф</w:t>
      </w:r>
      <w:r w:rsidR="0015759A">
        <w:rPr>
          <w:rFonts w:ascii="Times New Roman" w:hAnsi="Times New Roman" w:cs="Times New Roman"/>
          <w:b/>
          <w:sz w:val="24"/>
          <w:szCs w:val="24"/>
        </w:rPr>
        <w:t>онда Ковалевского сельского</w:t>
      </w:r>
      <w:r w:rsidRPr="009561A9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9561A9" w:rsidRPr="009561A9" w:rsidRDefault="009561A9" w:rsidP="009561A9">
      <w:pPr>
        <w:pStyle w:val="pc"/>
        <w:spacing w:before="0" w:beforeAutospacing="0" w:after="0" w:afterAutospacing="0"/>
        <w:ind w:firstLine="851"/>
        <w:jc w:val="both"/>
      </w:pPr>
      <w:proofErr w:type="gramStart"/>
      <w:r w:rsidRPr="009561A9">
        <w:t>Расчет платы за пользование жилыми помещениями произведен с использованием Приказа от 27 сентября 2016 г. N 668 «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«Методических рекомендаций по определению платы за пользование жилым помещением (платы за наем) в</w:t>
      </w:r>
      <w:proofErr w:type="gramEnd"/>
      <w:r w:rsidRPr="009561A9">
        <w:t xml:space="preserve"> муниципальном жилом </w:t>
      </w:r>
      <w:proofErr w:type="gramStart"/>
      <w:r w:rsidRPr="009561A9">
        <w:t>фонде</w:t>
      </w:r>
      <w:proofErr w:type="gramEnd"/>
      <w:r w:rsidRPr="009561A9">
        <w:t>», разработанных Центром муниципальной экономики и права, Москва, 2009 г.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</w:rPr>
        <w:t>Исходные данные для расчета: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</w:rPr>
        <w:t>1. Средняя цена 1 кв.м. общей площади типового жилого п</w:t>
      </w:r>
      <w:r w:rsidR="008F0FBD">
        <w:rPr>
          <w:rFonts w:ascii="Times New Roman" w:hAnsi="Times New Roman" w:cs="Times New Roman"/>
          <w:sz w:val="24"/>
          <w:szCs w:val="24"/>
        </w:rPr>
        <w:t>омещения на вторичном рынке –150</w:t>
      </w:r>
      <w:r w:rsidRPr="009561A9">
        <w:rPr>
          <w:rFonts w:ascii="Times New Roman" w:hAnsi="Times New Roman" w:cs="Times New Roman"/>
          <w:sz w:val="24"/>
          <w:szCs w:val="24"/>
        </w:rPr>
        <w:t>00 рублей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</w:rPr>
        <w:t>2. Коэффициент соответствия платы нанимателей рыночной стоимости жилья – 0,1;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</w:rPr>
        <w:t>3. Жилое помещение, для которого определяется плата за пользование жилым помещением (плата за наем) отдельная квартира, соответствующая средним условиям проживания в поселении;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</w:rPr>
        <w:t>4. Показатели качества и благоустройства жилых помещений приведены в таблице 1.</w:t>
      </w:r>
    </w:p>
    <w:p w:rsidR="009561A9" w:rsidRPr="009561A9" w:rsidRDefault="009561A9" w:rsidP="009561A9">
      <w:pPr>
        <w:pStyle w:val="pj"/>
        <w:spacing w:before="0" w:beforeAutospacing="0" w:after="0" w:afterAutospacing="0"/>
        <w:jc w:val="both"/>
      </w:pPr>
      <w:proofErr w:type="gramStart"/>
      <w:r w:rsidRPr="009561A9">
        <w:rPr>
          <w:lang w:val="en-US"/>
        </w:rPr>
        <w:t>I</w:t>
      </w:r>
      <w:r w:rsidRPr="009561A9">
        <w:t>. Размер платы за наем 1 кв.м.</w:t>
      </w:r>
      <w:proofErr w:type="gramEnd"/>
      <w:r w:rsidRPr="009561A9">
        <w:t xml:space="preserve"> общей площади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9561A9" w:rsidRPr="009561A9" w:rsidRDefault="009561A9" w:rsidP="009561A9">
      <w:pPr>
        <w:pStyle w:val="pj"/>
        <w:spacing w:before="0" w:beforeAutospacing="0" w:after="0" w:afterAutospacing="0"/>
      </w:pPr>
      <w:proofErr w:type="spellStart"/>
      <w:r w:rsidRPr="009561A9">
        <w:t>Пн</w:t>
      </w:r>
      <w:proofErr w:type="gramStart"/>
      <w:r w:rsidRPr="009561A9">
        <w:t>j</w:t>
      </w:r>
      <w:proofErr w:type="spellEnd"/>
      <w:proofErr w:type="gramEnd"/>
      <w:r w:rsidRPr="009561A9">
        <w:t xml:space="preserve"> = </w:t>
      </w:r>
      <w:proofErr w:type="spellStart"/>
      <w:r w:rsidRPr="009561A9">
        <w:t>Нб</w:t>
      </w:r>
      <w:proofErr w:type="spellEnd"/>
      <w:r w:rsidRPr="009561A9">
        <w:t xml:space="preserve"> * </w:t>
      </w:r>
      <w:proofErr w:type="spellStart"/>
      <w:r w:rsidRPr="009561A9">
        <w:t>Кj</w:t>
      </w:r>
      <w:proofErr w:type="spellEnd"/>
      <w:r w:rsidRPr="009561A9">
        <w:t xml:space="preserve"> где:</w:t>
      </w:r>
    </w:p>
    <w:p w:rsidR="009561A9" w:rsidRPr="009561A9" w:rsidRDefault="009561A9" w:rsidP="009561A9">
      <w:pPr>
        <w:pStyle w:val="pj"/>
        <w:spacing w:before="0" w:beforeAutospacing="0" w:after="0" w:afterAutospacing="0"/>
        <w:jc w:val="both"/>
      </w:pPr>
      <w:proofErr w:type="spellStart"/>
      <w:r w:rsidRPr="009561A9">
        <w:t>Пн</w:t>
      </w:r>
      <w:proofErr w:type="gramStart"/>
      <w:r w:rsidRPr="009561A9">
        <w:t>j</w:t>
      </w:r>
      <w:proofErr w:type="spellEnd"/>
      <w:proofErr w:type="gramEnd"/>
      <w:r w:rsidRPr="009561A9">
        <w:t xml:space="preserve"> - размер платы за наем 1 кв.м. общей площади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9561A9" w:rsidRPr="009561A9" w:rsidRDefault="009561A9" w:rsidP="009561A9">
      <w:pPr>
        <w:pStyle w:val="pj"/>
        <w:spacing w:before="0" w:beforeAutospacing="0" w:after="0" w:afterAutospacing="0"/>
      </w:pPr>
      <w:proofErr w:type="spellStart"/>
      <w:r w:rsidRPr="009561A9">
        <w:t>Нб</w:t>
      </w:r>
      <w:proofErr w:type="spellEnd"/>
      <w:r w:rsidRPr="009561A9">
        <w:t xml:space="preserve"> - базовый размер платы за наем жилого помещения;</w:t>
      </w:r>
    </w:p>
    <w:p w:rsidR="009561A9" w:rsidRPr="009561A9" w:rsidRDefault="009561A9" w:rsidP="009561A9">
      <w:pPr>
        <w:pStyle w:val="pj"/>
        <w:spacing w:before="0" w:beforeAutospacing="0" w:after="0" w:afterAutospacing="0"/>
        <w:jc w:val="both"/>
      </w:pPr>
      <w:proofErr w:type="spellStart"/>
      <w:r w:rsidRPr="009561A9">
        <w:t>К</w:t>
      </w:r>
      <w:proofErr w:type="gramStart"/>
      <w:r w:rsidRPr="009561A9">
        <w:t>j</w:t>
      </w:r>
      <w:proofErr w:type="spellEnd"/>
      <w:proofErr w:type="gramEnd"/>
      <w:r w:rsidRPr="009561A9">
        <w:t xml:space="preserve"> - коэффициент, характеризующий качество,  благоустройство жилого помещения и  месторасположение дома;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</w:rPr>
        <w:t>Базовый размер платы за наем жилого помещения определяется по формуле: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61A9">
        <w:rPr>
          <w:rFonts w:ascii="Times New Roman" w:hAnsi="Times New Roman" w:cs="Times New Roman"/>
          <w:sz w:val="24"/>
          <w:szCs w:val="24"/>
        </w:rPr>
        <w:t>Нб</w:t>
      </w:r>
      <w:proofErr w:type="spellEnd"/>
      <w:r w:rsidRPr="0095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A9">
        <w:rPr>
          <w:rFonts w:ascii="Times New Roman" w:hAnsi="Times New Roman" w:cs="Times New Roman"/>
          <w:sz w:val="24"/>
          <w:szCs w:val="24"/>
        </w:rPr>
        <w:t>=СРс</w:t>
      </w:r>
      <w:proofErr w:type="spellEnd"/>
      <w:r w:rsidRPr="009561A9">
        <w:rPr>
          <w:rFonts w:ascii="Times New Roman" w:hAnsi="Times New Roman" w:cs="Times New Roman"/>
          <w:sz w:val="24"/>
          <w:szCs w:val="24"/>
        </w:rPr>
        <w:t>*0,001*0,1             где: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61A9">
        <w:rPr>
          <w:rFonts w:ascii="Times New Roman" w:hAnsi="Times New Roman" w:cs="Times New Roman"/>
          <w:sz w:val="24"/>
          <w:szCs w:val="24"/>
        </w:rPr>
        <w:t>СРс</w:t>
      </w:r>
      <w:proofErr w:type="spellEnd"/>
      <w:r w:rsidRPr="009561A9">
        <w:rPr>
          <w:rFonts w:ascii="Times New Roman" w:hAnsi="Times New Roman" w:cs="Times New Roman"/>
          <w:sz w:val="24"/>
          <w:szCs w:val="24"/>
        </w:rPr>
        <w:t xml:space="preserve"> – средняя цена 1 кв.м. общей площади жилого помещения на вторичном рынке в муниципальном образовании;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561A9">
        <w:rPr>
          <w:rFonts w:ascii="Times New Roman" w:hAnsi="Times New Roman" w:cs="Times New Roman"/>
          <w:sz w:val="24"/>
          <w:szCs w:val="24"/>
        </w:rPr>
        <w:t>0,1 – коэффициент соответствия платы.</w:t>
      </w:r>
    </w:p>
    <w:p w:rsidR="009561A9" w:rsidRPr="009561A9" w:rsidRDefault="008F0FBD" w:rsidP="0095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НБ  = 15000*0,001*0,1=1,5</w:t>
      </w:r>
      <w:r w:rsidR="009561A9" w:rsidRPr="009561A9">
        <w:rPr>
          <w:rFonts w:ascii="Times New Roman" w:hAnsi="Times New Roman" w:cs="Times New Roman"/>
          <w:sz w:val="24"/>
          <w:szCs w:val="24"/>
        </w:rPr>
        <w:t xml:space="preserve"> (руб./кв.м.)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</w:rPr>
        <w:lastRenderedPageBreak/>
        <w:t xml:space="preserve">Из приведенной таблицы 1 используем оценки показателей жилого помещения, для которого установлена базовая ставка платы за наем. 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9561A9">
        <w:rPr>
          <w:rFonts w:ascii="Times New Roman" w:hAnsi="Times New Roman" w:cs="Times New Roman"/>
          <w:sz w:val="24"/>
          <w:szCs w:val="24"/>
        </w:rPr>
        <w:t>.  Комплексный</w:t>
      </w:r>
      <w:proofErr w:type="gramEnd"/>
      <w:r w:rsidRPr="009561A9">
        <w:rPr>
          <w:rFonts w:ascii="Times New Roman" w:hAnsi="Times New Roman" w:cs="Times New Roman"/>
          <w:sz w:val="24"/>
          <w:szCs w:val="24"/>
        </w:rPr>
        <w:t xml:space="preserve"> показатель жилого помещения, ставка платы за наем в котором равна базовой ставки платы за наем, определяется по формуле: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кблм</w:t>
      </w:r>
      <w:proofErr w:type="spellEnd"/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61A9">
        <w:rPr>
          <w:rFonts w:ascii="Times New Roman" w:hAnsi="Times New Roman" w:cs="Times New Roman"/>
          <w:sz w:val="24"/>
          <w:szCs w:val="24"/>
        </w:rPr>
        <w:t>П</w:t>
      </w:r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9561A9">
        <w:rPr>
          <w:rFonts w:ascii="Times New Roman" w:hAnsi="Times New Roman" w:cs="Times New Roman"/>
          <w:sz w:val="24"/>
          <w:szCs w:val="24"/>
        </w:rPr>
        <w:t>=П</w:t>
      </w:r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9561A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561A9">
        <w:rPr>
          <w:rFonts w:ascii="Times New Roman" w:hAnsi="Times New Roman" w:cs="Times New Roman"/>
          <w:sz w:val="24"/>
          <w:szCs w:val="24"/>
        </w:rPr>
        <w:t>П</w:t>
      </w:r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9561A9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Pr="0095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A9">
        <w:rPr>
          <w:rFonts w:ascii="Times New Roman" w:hAnsi="Times New Roman" w:cs="Times New Roman"/>
          <w:sz w:val="24"/>
          <w:szCs w:val="24"/>
        </w:rPr>
        <w:t>П</w:t>
      </w:r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9561A9">
        <w:rPr>
          <w:rFonts w:ascii="Times New Roman" w:hAnsi="Times New Roman" w:cs="Times New Roman"/>
          <w:sz w:val="24"/>
          <w:szCs w:val="24"/>
        </w:rPr>
        <w:t>,     где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 xml:space="preserve">    к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61A9">
        <w:rPr>
          <w:rFonts w:ascii="Times New Roman" w:hAnsi="Times New Roman" w:cs="Times New Roman"/>
          <w:sz w:val="24"/>
          <w:szCs w:val="24"/>
        </w:rPr>
        <w:t>П</w:t>
      </w:r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9561A9">
        <w:rPr>
          <w:rFonts w:ascii="Times New Roman" w:hAnsi="Times New Roman" w:cs="Times New Roman"/>
          <w:sz w:val="24"/>
          <w:szCs w:val="24"/>
        </w:rPr>
        <w:t xml:space="preserve"> – обобщенный показатель качества жилых помещений;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61A9">
        <w:rPr>
          <w:rFonts w:ascii="Times New Roman" w:hAnsi="Times New Roman" w:cs="Times New Roman"/>
          <w:sz w:val="24"/>
          <w:szCs w:val="24"/>
        </w:rPr>
        <w:t>П</w:t>
      </w:r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9561A9">
        <w:rPr>
          <w:rFonts w:ascii="Times New Roman" w:hAnsi="Times New Roman" w:cs="Times New Roman"/>
          <w:sz w:val="24"/>
          <w:szCs w:val="24"/>
        </w:rPr>
        <w:t xml:space="preserve"> – обобщенный показатель благоустройства жилых помещений;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м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61A9">
        <w:rPr>
          <w:rFonts w:ascii="Times New Roman" w:hAnsi="Times New Roman" w:cs="Times New Roman"/>
          <w:sz w:val="24"/>
          <w:szCs w:val="24"/>
        </w:rPr>
        <w:t>П</w:t>
      </w:r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9561A9">
        <w:rPr>
          <w:rFonts w:ascii="Times New Roman" w:hAnsi="Times New Roman" w:cs="Times New Roman"/>
          <w:sz w:val="24"/>
          <w:szCs w:val="24"/>
        </w:rPr>
        <w:t xml:space="preserve"> – обобщенный показатель месторасположения дома.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61A9">
        <w:rPr>
          <w:rFonts w:ascii="Times New Roman" w:hAnsi="Times New Roman" w:cs="Times New Roman"/>
          <w:sz w:val="24"/>
          <w:szCs w:val="24"/>
        </w:rPr>
        <w:t>П</w:t>
      </w:r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="008F0FBD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="008F0FBD">
        <w:rPr>
          <w:rFonts w:ascii="Times New Roman" w:hAnsi="Times New Roman" w:cs="Times New Roman"/>
          <w:sz w:val="24"/>
          <w:szCs w:val="24"/>
        </w:rPr>
        <w:t xml:space="preserve"> (9+5+3</w:t>
      </w:r>
      <w:r w:rsidRPr="009561A9">
        <w:rPr>
          <w:rFonts w:ascii="Times New Roman" w:hAnsi="Times New Roman" w:cs="Times New Roman"/>
          <w:sz w:val="24"/>
          <w:szCs w:val="24"/>
        </w:rPr>
        <w:t>+</w:t>
      </w:r>
      <w:r w:rsidR="0071322E">
        <w:rPr>
          <w:rFonts w:ascii="Times New Roman" w:hAnsi="Times New Roman" w:cs="Times New Roman"/>
          <w:sz w:val="24"/>
          <w:szCs w:val="24"/>
        </w:rPr>
        <w:t>2) + (1+5+1+1+8</w:t>
      </w:r>
      <w:r w:rsidR="003B20E3">
        <w:rPr>
          <w:rFonts w:ascii="Times New Roman" w:hAnsi="Times New Roman" w:cs="Times New Roman"/>
          <w:sz w:val="24"/>
          <w:szCs w:val="24"/>
        </w:rPr>
        <w:t>) + (2+1</w:t>
      </w:r>
      <w:r w:rsidR="008F0FBD">
        <w:rPr>
          <w:rFonts w:ascii="Times New Roman" w:hAnsi="Times New Roman" w:cs="Times New Roman"/>
          <w:sz w:val="24"/>
          <w:szCs w:val="24"/>
        </w:rPr>
        <w:t xml:space="preserve">) = </w:t>
      </w:r>
      <w:r w:rsidR="003B20E3">
        <w:rPr>
          <w:rFonts w:ascii="Times New Roman" w:hAnsi="Times New Roman" w:cs="Times New Roman"/>
          <w:sz w:val="24"/>
          <w:szCs w:val="24"/>
        </w:rPr>
        <w:t>38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9561A9">
        <w:rPr>
          <w:rFonts w:ascii="Times New Roman" w:hAnsi="Times New Roman" w:cs="Times New Roman"/>
          <w:sz w:val="24"/>
          <w:szCs w:val="24"/>
        </w:rPr>
        <w:t>.  Комплексный</w:t>
      </w:r>
      <w:proofErr w:type="gramEnd"/>
      <w:r w:rsidRPr="009561A9">
        <w:rPr>
          <w:rFonts w:ascii="Times New Roman" w:hAnsi="Times New Roman" w:cs="Times New Roman"/>
          <w:sz w:val="24"/>
          <w:szCs w:val="24"/>
        </w:rPr>
        <w:t xml:space="preserve"> показатель жилого помещения, соответствующего характеристикам многоквартирных домов, отнесенных к группе </w:t>
      </w:r>
      <w:r w:rsidRPr="009561A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61A9">
        <w:rPr>
          <w:rFonts w:ascii="Times New Roman" w:hAnsi="Times New Roman" w:cs="Times New Roman"/>
          <w:sz w:val="24"/>
          <w:szCs w:val="24"/>
        </w:rPr>
        <w:t>, для которых определяется плата за наем определяется по формуле: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9561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61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II</w:t>
      </w:r>
      <w:r w:rsidR="0071322E">
        <w:rPr>
          <w:rFonts w:ascii="Times New Roman" w:hAnsi="Times New Roman" w:cs="Times New Roman"/>
          <w:sz w:val="24"/>
          <w:szCs w:val="24"/>
        </w:rPr>
        <w:t>= (9+5+3+2) + (1+5+8+3+8</w:t>
      </w:r>
      <w:r w:rsidR="00D25CA4">
        <w:rPr>
          <w:rFonts w:ascii="Times New Roman" w:hAnsi="Times New Roman" w:cs="Times New Roman"/>
          <w:sz w:val="24"/>
          <w:szCs w:val="24"/>
        </w:rPr>
        <w:t>) + (2+1</w:t>
      </w:r>
      <w:r w:rsidRPr="009561A9">
        <w:rPr>
          <w:rFonts w:ascii="Times New Roman" w:hAnsi="Times New Roman" w:cs="Times New Roman"/>
          <w:sz w:val="24"/>
          <w:szCs w:val="24"/>
        </w:rPr>
        <w:t xml:space="preserve">) = </w:t>
      </w:r>
      <w:r w:rsidR="0071322E">
        <w:rPr>
          <w:rFonts w:ascii="Times New Roman" w:hAnsi="Times New Roman" w:cs="Times New Roman"/>
          <w:sz w:val="24"/>
          <w:szCs w:val="24"/>
        </w:rPr>
        <w:t>47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</w:rPr>
        <w:t>Ставка платы за наем в данных жилых помещениях определяется по формуле: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61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61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II</w:t>
      </w:r>
      <w:r w:rsidRPr="009561A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561A9">
        <w:rPr>
          <w:rFonts w:ascii="Times New Roman" w:hAnsi="Times New Roman" w:cs="Times New Roman"/>
          <w:sz w:val="24"/>
          <w:szCs w:val="24"/>
        </w:rPr>
        <w:t>С</w:t>
      </w:r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proofErr w:type="spellEnd"/>
      <w:r w:rsidRPr="00956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A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561A9">
        <w:rPr>
          <w:rFonts w:ascii="Times New Roman" w:hAnsi="Times New Roman" w:cs="Times New Roman"/>
          <w:sz w:val="24"/>
          <w:szCs w:val="24"/>
        </w:rPr>
        <w:t xml:space="preserve"> П</w:t>
      </w:r>
      <w:r w:rsidRPr="009561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II</w:t>
      </w:r>
      <w:r w:rsidRPr="009561A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561A9">
        <w:rPr>
          <w:rFonts w:ascii="Times New Roman" w:hAnsi="Times New Roman" w:cs="Times New Roman"/>
          <w:sz w:val="24"/>
          <w:szCs w:val="24"/>
        </w:rPr>
        <w:t>П</w:t>
      </w:r>
      <w:r w:rsidRPr="009561A9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9561A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561A9">
        <w:rPr>
          <w:rFonts w:ascii="Times New Roman" w:hAnsi="Times New Roman" w:cs="Times New Roman"/>
          <w:sz w:val="24"/>
          <w:szCs w:val="24"/>
        </w:rPr>
        <w:t xml:space="preserve"> 0,1</w:t>
      </w: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</w:rPr>
        <w:t>С</w:t>
      </w:r>
      <w:r w:rsidRPr="009561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II</w:t>
      </w:r>
      <w:r w:rsidR="003B20E3">
        <w:rPr>
          <w:rFonts w:ascii="Times New Roman" w:hAnsi="Times New Roman" w:cs="Times New Roman"/>
          <w:sz w:val="24"/>
          <w:szCs w:val="24"/>
        </w:rPr>
        <w:t xml:space="preserve"> = 1,5 </w:t>
      </w:r>
      <w:proofErr w:type="spellStart"/>
      <w:r w:rsidR="003B20E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B20E3">
        <w:rPr>
          <w:rFonts w:ascii="Times New Roman" w:hAnsi="Times New Roman" w:cs="Times New Roman"/>
          <w:sz w:val="24"/>
          <w:szCs w:val="24"/>
        </w:rPr>
        <w:t xml:space="preserve"> 47/38</w:t>
      </w:r>
      <w:r w:rsidR="0071322E">
        <w:rPr>
          <w:rFonts w:ascii="Times New Roman" w:hAnsi="Times New Roman" w:cs="Times New Roman"/>
          <w:sz w:val="24"/>
          <w:szCs w:val="24"/>
        </w:rPr>
        <w:t xml:space="preserve"> = 1,8</w:t>
      </w:r>
      <w:r w:rsidR="003B20E3">
        <w:rPr>
          <w:rFonts w:ascii="Times New Roman" w:hAnsi="Times New Roman" w:cs="Times New Roman"/>
          <w:sz w:val="24"/>
          <w:szCs w:val="24"/>
        </w:rPr>
        <w:t>5</w:t>
      </w:r>
      <w:r w:rsidRPr="009561A9">
        <w:rPr>
          <w:rFonts w:ascii="Times New Roman" w:hAnsi="Times New Roman" w:cs="Times New Roman"/>
          <w:sz w:val="24"/>
          <w:szCs w:val="24"/>
        </w:rPr>
        <w:t xml:space="preserve"> (руб./кв</w:t>
      </w:r>
      <w:proofErr w:type="gramStart"/>
      <w:r w:rsidRPr="009561A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561A9">
        <w:rPr>
          <w:rFonts w:ascii="Times New Roman" w:hAnsi="Times New Roman" w:cs="Times New Roman"/>
          <w:sz w:val="24"/>
          <w:szCs w:val="24"/>
        </w:rPr>
        <w:t>)</w:t>
      </w:r>
    </w:p>
    <w:p w:rsidR="009561A9" w:rsidRPr="009561A9" w:rsidRDefault="009561A9" w:rsidP="009561A9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561A9" w:rsidRPr="009561A9" w:rsidRDefault="009561A9" w:rsidP="009561A9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561A9" w:rsidRPr="009561A9" w:rsidRDefault="009561A9" w:rsidP="005B0488">
      <w:pPr>
        <w:rPr>
          <w:rFonts w:ascii="Times New Roman" w:hAnsi="Times New Roman" w:cs="Times New Roman"/>
          <w:sz w:val="24"/>
          <w:szCs w:val="24"/>
        </w:rPr>
      </w:pPr>
    </w:p>
    <w:p w:rsidR="0071322E" w:rsidRDefault="0071322E" w:rsidP="009561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322E" w:rsidRDefault="0071322E" w:rsidP="009561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322E" w:rsidRDefault="0071322E" w:rsidP="009561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322E" w:rsidRDefault="0071322E" w:rsidP="009561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322E" w:rsidRDefault="0071322E" w:rsidP="009561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322E" w:rsidRDefault="0071322E" w:rsidP="009561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322E" w:rsidRDefault="0071322E" w:rsidP="009561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61A9" w:rsidRPr="009561A9" w:rsidRDefault="009561A9" w:rsidP="009561A9">
      <w:pPr>
        <w:jc w:val="right"/>
        <w:rPr>
          <w:rFonts w:ascii="Times New Roman" w:hAnsi="Times New Roman" w:cs="Times New Roman"/>
          <w:sz w:val="24"/>
          <w:szCs w:val="24"/>
        </w:rPr>
      </w:pPr>
      <w:r w:rsidRPr="009561A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9561A9">
        <w:rPr>
          <w:rFonts w:ascii="Times New Roman" w:hAnsi="Times New Roman" w:cs="Times New Roman"/>
          <w:sz w:val="24"/>
          <w:szCs w:val="24"/>
        </w:rPr>
        <w:br/>
        <w:t xml:space="preserve">      к постанов</w:t>
      </w:r>
      <w:r w:rsidR="00542D88">
        <w:rPr>
          <w:rFonts w:ascii="Times New Roman" w:hAnsi="Times New Roman" w:cs="Times New Roman"/>
          <w:sz w:val="24"/>
          <w:szCs w:val="24"/>
        </w:rPr>
        <w:t xml:space="preserve">лению </w:t>
      </w:r>
      <w:r w:rsidR="00542D88">
        <w:rPr>
          <w:rFonts w:ascii="Times New Roman" w:hAnsi="Times New Roman" w:cs="Times New Roman"/>
          <w:sz w:val="24"/>
          <w:szCs w:val="24"/>
        </w:rPr>
        <w:br/>
        <w:t>Администрации Ковалев</w:t>
      </w:r>
      <w:r w:rsidRPr="009561A9">
        <w:rPr>
          <w:rFonts w:ascii="Times New Roman" w:hAnsi="Times New Roman" w:cs="Times New Roman"/>
          <w:sz w:val="24"/>
          <w:szCs w:val="24"/>
        </w:rPr>
        <w:t>ского</w:t>
      </w:r>
    </w:p>
    <w:p w:rsidR="009561A9" w:rsidRPr="009561A9" w:rsidRDefault="00542D88" w:rsidP="009561A9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</w:t>
      </w:r>
      <w:r w:rsidR="009561A9" w:rsidRPr="009561A9">
        <w:rPr>
          <w:rFonts w:ascii="Times New Roman" w:hAnsi="Times New Roman" w:cs="Times New Roman"/>
          <w:sz w:val="24"/>
          <w:szCs w:val="24"/>
        </w:rPr>
        <w:t>кого пос</w:t>
      </w:r>
      <w:r w:rsidR="00A82E9A">
        <w:rPr>
          <w:rFonts w:ascii="Times New Roman" w:hAnsi="Times New Roman" w:cs="Times New Roman"/>
          <w:sz w:val="24"/>
          <w:szCs w:val="24"/>
        </w:rPr>
        <w:t>еления</w:t>
      </w:r>
      <w:r w:rsidR="00A82E9A">
        <w:rPr>
          <w:rFonts w:ascii="Times New Roman" w:hAnsi="Times New Roman" w:cs="Times New Roman"/>
          <w:sz w:val="24"/>
          <w:szCs w:val="24"/>
        </w:rPr>
        <w:br/>
        <w:t xml:space="preserve">   от  10.01. 2017</w:t>
      </w:r>
      <w:r>
        <w:rPr>
          <w:rFonts w:ascii="Times New Roman" w:hAnsi="Times New Roman" w:cs="Times New Roman"/>
          <w:sz w:val="24"/>
          <w:szCs w:val="24"/>
        </w:rPr>
        <w:t xml:space="preserve">  №  8</w:t>
      </w:r>
    </w:p>
    <w:bookmarkEnd w:id="1"/>
    <w:bookmarkEnd w:id="2"/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</w:p>
    <w:p w:rsidR="009561A9" w:rsidRPr="009561A9" w:rsidRDefault="009561A9" w:rsidP="009561A9">
      <w:pPr>
        <w:rPr>
          <w:rFonts w:ascii="Times New Roman" w:hAnsi="Times New Roman" w:cs="Times New Roman"/>
          <w:sz w:val="24"/>
          <w:szCs w:val="24"/>
        </w:rPr>
      </w:pPr>
    </w:p>
    <w:p w:rsidR="009561A9" w:rsidRPr="00610771" w:rsidRDefault="009561A9" w:rsidP="0095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71">
        <w:rPr>
          <w:rFonts w:ascii="Times New Roman" w:hAnsi="Times New Roman" w:cs="Times New Roman"/>
          <w:b/>
          <w:sz w:val="24"/>
          <w:szCs w:val="24"/>
        </w:rPr>
        <w:t>Размер платы</w:t>
      </w:r>
    </w:p>
    <w:p w:rsidR="009561A9" w:rsidRPr="00610771" w:rsidRDefault="009561A9" w:rsidP="0095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71">
        <w:rPr>
          <w:rFonts w:ascii="Times New Roman" w:hAnsi="Times New Roman" w:cs="Times New Roman"/>
          <w:b/>
          <w:sz w:val="24"/>
          <w:szCs w:val="24"/>
        </w:rPr>
        <w:t>за пользование жилым помещением (платы за наем)</w:t>
      </w:r>
    </w:p>
    <w:p w:rsidR="009561A9" w:rsidRPr="00610771" w:rsidRDefault="009561A9" w:rsidP="0095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71">
        <w:rPr>
          <w:rFonts w:ascii="Times New Roman" w:hAnsi="Times New Roman" w:cs="Times New Roman"/>
          <w:b/>
          <w:sz w:val="24"/>
          <w:szCs w:val="24"/>
        </w:rPr>
        <w:t>для нанимателей жилых помещений по договорам</w:t>
      </w:r>
    </w:p>
    <w:p w:rsidR="009561A9" w:rsidRPr="00610771" w:rsidRDefault="009561A9" w:rsidP="0095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71">
        <w:rPr>
          <w:rFonts w:ascii="Times New Roman" w:hAnsi="Times New Roman" w:cs="Times New Roman"/>
          <w:b/>
          <w:sz w:val="24"/>
          <w:szCs w:val="24"/>
        </w:rPr>
        <w:t>социального найма и договорам найма жилых помещений</w:t>
      </w:r>
    </w:p>
    <w:p w:rsidR="009561A9" w:rsidRPr="00610771" w:rsidRDefault="009561A9" w:rsidP="0095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71">
        <w:rPr>
          <w:rFonts w:ascii="Times New Roman" w:hAnsi="Times New Roman" w:cs="Times New Roman"/>
          <w:b/>
          <w:sz w:val="24"/>
          <w:szCs w:val="24"/>
        </w:rPr>
        <w:t>муниципального жилищного фонда</w:t>
      </w:r>
    </w:p>
    <w:p w:rsidR="009561A9" w:rsidRPr="009561A9" w:rsidRDefault="009561A9" w:rsidP="009561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1A9" w:rsidRPr="009561A9" w:rsidRDefault="009561A9" w:rsidP="009561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1A9" w:rsidRPr="009561A9" w:rsidRDefault="009561A9" w:rsidP="009561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083"/>
        <w:gridCol w:w="1737"/>
        <w:gridCol w:w="1644"/>
      </w:tblGrid>
      <w:tr w:rsidR="009561A9" w:rsidRPr="009561A9" w:rsidTr="007132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561A9" w:rsidRPr="009561A9" w:rsidRDefault="009561A9" w:rsidP="00B5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6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Характеристика жилищного фонда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Размеры платы</w:t>
            </w:r>
          </w:p>
        </w:tc>
      </w:tr>
      <w:tr w:rsidR="009561A9" w:rsidRPr="009561A9" w:rsidTr="007132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1A9" w:rsidRPr="009561A9" w:rsidTr="007132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ind w:hanging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Многоквартирные жилые дома, соответствующие средним условиям, для которых установлена базовая ставка платы за наем  (группа I)</w:t>
            </w:r>
          </w:p>
          <w:p w:rsidR="009561A9" w:rsidRPr="009561A9" w:rsidRDefault="009561A9" w:rsidP="00B5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руб./кв</w:t>
            </w:r>
            <w:proofErr w:type="gramStart"/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561A9" w:rsidRPr="009561A9" w:rsidRDefault="009561A9" w:rsidP="00B5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(общей площади)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A82E9A" w:rsidP="00B5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561A9" w:rsidRPr="009561A9" w:rsidTr="007132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Многоквартирные  жилые дома, для которых определяется плата за наем  (группа II)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9561A9" w:rsidP="00B5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руб./кв</w:t>
            </w:r>
            <w:proofErr w:type="gramStart"/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561A9" w:rsidRPr="009561A9" w:rsidRDefault="009561A9" w:rsidP="00B5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A9">
              <w:rPr>
                <w:rFonts w:ascii="Times New Roman" w:hAnsi="Times New Roman" w:cs="Times New Roman"/>
                <w:sz w:val="24"/>
                <w:szCs w:val="24"/>
              </w:rPr>
              <w:t>(общей площади)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A9" w:rsidRPr="009561A9" w:rsidRDefault="00A82E9A" w:rsidP="00B5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132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2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561A9" w:rsidRPr="009561A9" w:rsidRDefault="009561A9" w:rsidP="006107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61A9" w:rsidRPr="009561A9" w:rsidSect="00F713A0">
      <w:pgSz w:w="11907" w:h="16840" w:code="9"/>
      <w:pgMar w:top="709" w:right="851" w:bottom="1134" w:left="2268" w:header="567" w:footer="1191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8E6C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D48CD"/>
    <w:rsid w:val="000269F0"/>
    <w:rsid w:val="00045E59"/>
    <w:rsid w:val="00053D17"/>
    <w:rsid w:val="00057DCF"/>
    <w:rsid w:val="00060E28"/>
    <w:rsid w:val="00085C39"/>
    <w:rsid w:val="0015759A"/>
    <w:rsid w:val="001D48CD"/>
    <w:rsid w:val="00292B46"/>
    <w:rsid w:val="00311271"/>
    <w:rsid w:val="003A3D01"/>
    <w:rsid w:val="003B20E3"/>
    <w:rsid w:val="00477F6E"/>
    <w:rsid w:val="004F296B"/>
    <w:rsid w:val="005275D6"/>
    <w:rsid w:val="00537F2F"/>
    <w:rsid w:val="00542D88"/>
    <w:rsid w:val="005B0488"/>
    <w:rsid w:val="005C6593"/>
    <w:rsid w:val="00610771"/>
    <w:rsid w:val="0064049C"/>
    <w:rsid w:val="00694333"/>
    <w:rsid w:val="006C1495"/>
    <w:rsid w:val="0071322E"/>
    <w:rsid w:val="0081550F"/>
    <w:rsid w:val="008E5374"/>
    <w:rsid w:val="008F0FBD"/>
    <w:rsid w:val="009224D5"/>
    <w:rsid w:val="00936608"/>
    <w:rsid w:val="009561A9"/>
    <w:rsid w:val="009B228E"/>
    <w:rsid w:val="009C1E0E"/>
    <w:rsid w:val="00A2653D"/>
    <w:rsid w:val="00A82E9A"/>
    <w:rsid w:val="00B35076"/>
    <w:rsid w:val="00BC6EFF"/>
    <w:rsid w:val="00C45471"/>
    <w:rsid w:val="00C525DB"/>
    <w:rsid w:val="00D25CA4"/>
    <w:rsid w:val="00D26CCD"/>
    <w:rsid w:val="00D32F5E"/>
    <w:rsid w:val="00D83CDB"/>
    <w:rsid w:val="00DB2538"/>
    <w:rsid w:val="00DB3D53"/>
    <w:rsid w:val="00E07A7D"/>
    <w:rsid w:val="00E24C92"/>
    <w:rsid w:val="00E85D5F"/>
    <w:rsid w:val="00EF25FF"/>
    <w:rsid w:val="00F713A0"/>
    <w:rsid w:val="00FA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D"/>
    <w:pPr>
      <w:suppressAutoHyphens/>
      <w:spacing w:after="200" w:line="276" w:lineRule="auto"/>
      <w:ind w:firstLine="0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8CD"/>
    <w:pPr>
      <w:suppressAutoHyphens/>
      <w:ind w:firstLine="0"/>
    </w:pPr>
    <w:rPr>
      <w:rFonts w:ascii="Calibri" w:eastAsia="Arial" w:hAnsi="Calibri" w:cs="Calibri"/>
      <w:lang w:eastAsia="zh-CN"/>
    </w:rPr>
  </w:style>
  <w:style w:type="character" w:customStyle="1" w:styleId="apple-converted-space">
    <w:name w:val="apple-converted-space"/>
    <w:basedOn w:val="a0"/>
    <w:rsid w:val="00085C39"/>
  </w:style>
  <w:style w:type="character" w:styleId="a4">
    <w:name w:val="Strong"/>
    <w:basedOn w:val="a0"/>
    <w:uiPriority w:val="22"/>
    <w:qFormat/>
    <w:rsid w:val="00085C39"/>
    <w:rPr>
      <w:b/>
      <w:bCs/>
    </w:rPr>
  </w:style>
  <w:style w:type="paragraph" w:styleId="a5">
    <w:name w:val="List Paragraph"/>
    <w:basedOn w:val="a"/>
    <w:uiPriority w:val="34"/>
    <w:qFormat/>
    <w:rsid w:val="000269F0"/>
    <w:pPr>
      <w:ind w:left="720"/>
      <w:contextualSpacing/>
    </w:pPr>
  </w:style>
  <w:style w:type="paragraph" w:styleId="a6">
    <w:name w:val="Body Text Indent"/>
    <w:basedOn w:val="a"/>
    <w:link w:val="a7"/>
    <w:rsid w:val="0081550F"/>
    <w:pPr>
      <w:suppressAutoHyphens w:val="0"/>
      <w:spacing w:after="0" w:line="240" w:lineRule="auto"/>
      <w:ind w:firstLine="85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4D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4">
    <w:name w:val="Font Style14"/>
    <w:basedOn w:val="a0"/>
    <w:uiPriority w:val="99"/>
    <w:rsid w:val="009561A9"/>
    <w:rPr>
      <w:rFonts w:ascii="Times New Roman" w:hAnsi="Times New Roman" w:cs="Times New Roman"/>
      <w:sz w:val="22"/>
      <w:szCs w:val="22"/>
    </w:rPr>
  </w:style>
  <w:style w:type="character" w:customStyle="1" w:styleId="A00">
    <w:name w:val="A0"/>
    <w:rsid w:val="009561A9"/>
    <w:rPr>
      <w:color w:val="000000"/>
      <w:sz w:val="32"/>
      <w:szCs w:val="32"/>
    </w:rPr>
  </w:style>
  <w:style w:type="paragraph" w:customStyle="1" w:styleId="pj">
    <w:name w:val="pj"/>
    <w:basedOn w:val="a"/>
    <w:rsid w:val="009561A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9561A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7341-622D-40F0-A65B-DAA11522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1</cp:lastModifiedBy>
  <cp:revision>26</cp:revision>
  <cp:lastPrinted>2017-01-19T12:04:00Z</cp:lastPrinted>
  <dcterms:created xsi:type="dcterms:W3CDTF">2014-04-02T07:34:00Z</dcterms:created>
  <dcterms:modified xsi:type="dcterms:W3CDTF">2018-02-05T11:13:00Z</dcterms:modified>
</cp:coreProperties>
</file>