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2F3C73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23.06.2023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43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2F3C73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2F3C73">
        <w:rPr>
          <w:sz w:val="28"/>
          <w:szCs w:val="28"/>
        </w:rPr>
        <w:t xml:space="preserve"> района на 2024 </w:t>
      </w:r>
      <w:r w:rsidRPr="006D22B9">
        <w:rPr>
          <w:sz w:val="28"/>
          <w:szCs w:val="28"/>
        </w:rPr>
        <w:t>год и на плановый период 20</w:t>
      </w:r>
      <w:r w:rsidR="002F3C73">
        <w:rPr>
          <w:sz w:val="28"/>
          <w:szCs w:val="28"/>
        </w:rPr>
        <w:t>25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2F3C73">
        <w:rPr>
          <w:sz w:val="28"/>
          <w:szCs w:val="28"/>
        </w:rPr>
        <w:t>6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</w:t>
      </w:r>
      <w:proofErr w:type="gramStart"/>
      <w:r w:rsidR="00256464">
        <w:rPr>
          <w:sz w:val="28"/>
          <w:szCs w:val="28"/>
        </w:rPr>
        <w:t>поселение</w:t>
      </w:r>
      <w:proofErr w:type="gramEnd"/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2F3C73">
        <w:rPr>
          <w:sz w:val="28"/>
          <w:szCs w:val="28"/>
        </w:rPr>
        <w:t xml:space="preserve"> Красносулинского района на 2024</w:t>
      </w:r>
      <w:r w:rsidR="006E66AD">
        <w:rPr>
          <w:sz w:val="28"/>
          <w:szCs w:val="28"/>
        </w:rPr>
        <w:t xml:space="preserve"> год и на пла</w:t>
      </w:r>
      <w:r w:rsidR="002F3C73">
        <w:rPr>
          <w:sz w:val="28"/>
          <w:szCs w:val="28"/>
        </w:rPr>
        <w:t>новый период 2025</w:t>
      </w:r>
      <w:r w:rsidR="00F37291">
        <w:rPr>
          <w:sz w:val="28"/>
          <w:szCs w:val="28"/>
        </w:rPr>
        <w:t xml:space="preserve"> и 202</w:t>
      </w:r>
      <w:r w:rsidR="002F3C73">
        <w:rPr>
          <w:sz w:val="28"/>
          <w:szCs w:val="28"/>
        </w:rPr>
        <w:t>6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от</w:t>
      </w:r>
      <w:r w:rsidRPr="0027663E">
        <w:rPr>
          <w:sz w:val="28"/>
          <w:szCs w:val="28"/>
        </w:rPr>
        <w:t xml:space="preserve"> </w:t>
      </w:r>
      <w:r w:rsidR="002F3C73">
        <w:rPr>
          <w:sz w:val="28"/>
          <w:szCs w:val="28"/>
        </w:rPr>
        <w:t xml:space="preserve"> 26</w:t>
      </w:r>
      <w:r w:rsidRPr="0027663E">
        <w:rPr>
          <w:sz w:val="28"/>
          <w:szCs w:val="28"/>
        </w:rPr>
        <w:t>.0</w:t>
      </w:r>
      <w:r w:rsidR="002F3C73">
        <w:rPr>
          <w:sz w:val="28"/>
          <w:szCs w:val="28"/>
        </w:rPr>
        <w:t>6.2023</w:t>
      </w:r>
      <w:r w:rsidRPr="0027663E">
        <w:rPr>
          <w:sz w:val="28"/>
          <w:szCs w:val="28"/>
        </w:rPr>
        <w:t xml:space="preserve"> № </w:t>
      </w:r>
      <w:r w:rsidR="002F3C73">
        <w:rPr>
          <w:sz w:val="28"/>
          <w:szCs w:val="28"/>
        </w:rPr>
        <w:t>43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на </w:t>
      </w:r>
      <w:r w:rsidR="002F3C73">
        <w:rPr>
          <w:b/>
          <w:kern w:val="2"/>
          <w:sz w:val="26"/>
          <w:szCs w:val="26"/>
        </w:rPr>
        <w:t>2024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2F3C73">
        <w:rPr>
          <w:b/>
          <w:kern w:val="2"/>
          <w:sz w:val="26"/>
          <w:szCs w:val="26"/>
        </w:rPr>
        <w:t>25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2F3C73">
        <w:rPr>
          <w:b/>
          <w:kern w:val="2"/>
          <w:sz w:val="26"/>
          <w:szCs w:val="26"/>
        </w:rPr>
        <w:t>6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98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7230"/>
        <w:gridCol w:w="2693"/>
        <w:gridCol w:w="5529"/>
      </w:tblGrid>
      <w:tr w:rsidR="00B35AB5" w:rsidRPr="00B35AB5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2F3C73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2F3C73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65BC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2F3C73">
            <w:pPr>
              <w:ind w:left="-113" w:right="-113"/>
              <w:jc w:val="both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Утверждение проекта постановления Администрации Красносулинского района «Об утверждении Порядка разработки, реализации и оценки эффективности муниципальных программ Красносулинского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до 17.07.2023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2F3C73">
            <w:pPr>
              <w:ind w:left="-113" w:right="-113"/>
              <w:jc w:val="both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Сектор экономики и финансов Администрации Ковалевского сельского поселения</w:t>
            </w:r>
          </w:p>
        </w:tc>
      </w:tr>
      <w:tr w:rsidR="00B35AB5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A028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2F3C73">
              <w:rPr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2F3C73"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2F3C73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F3C73">
              <w:rPr>
                <w:kern w:val="2"/>
                <w:sz w:val="24"/>
                <w:szCs w:val="24"/>
              </w:rPr>
              <w:t xml:space="preserve">21.07.2023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>бюджета Ковалевского сельского поселения Крас</w:t>
            </w:r>
            <w:r w:rsidR="002F3C73">
              <w:rPr>
                <w:kern w:val="2"/>
                <w:sz w:val="24"/>
                <w:szCs w:val="24"/>
              </w:rPr>
              <w:t>носулинского района на 2024-2026</w:t>
            </w:r>
            <w:r w:rsidRPr="00327201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2F3C73" w:rsidP="00A028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21.07.2023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2F3C73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2F3C73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2F3C73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2F3C73">
              <w:rPr>
                <w:kern w:val="2"/>
                <w:sz w:val="24"/>
                <w:szCs w:val="24"/>
              </w:rPr>
              <w:t>до 28.07.2023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2F3C73">
              <w:rPr>
                <w:sz w:val="24"/>
                <w:szCs w:val="24"/>
              </w:rPr>
              <w:t>сходов бюджета поселения на 2024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2F3C73">
              <w:rPr>
                <w:sz w:val="24"/>
                <w:szCs w:val="24"/>
              </w:rPr>
              <w:t xml:space="preserve"> 2025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2F3C73"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r w:rsidR="00F636C9">
              <w:rPr>
                <w:sz w:val="24"/>
                <w:szCs w:val="24"/>
              </w:rPr>
              <w:t xml:space="preserve"> с учетом увеличения с 1 января 2024 г. МРОТ до 19242,00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2F3C73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C73">
              <w:rPr>
                <w:kern w:val="2"/>
                <w:sz w:val="24"/>
                <w:szCs w:val="24"/>
              </w:rPr>
              <w:t>до 28.08.2023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F636C9">
              <w:rPr>
                <w:kern w:val="2"/>
                <w:sz w:val="24"/>
                <w:szCs w:val="24"/>
              </w:rPr>
              <w:t>метров бюджета поселения на 2024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F636C9">
              <w:rPr>
                <w:kern w:val="2"/>
                <w:sz w:val="24"/>
                <w:szCs w:val="24"/>
              </w:rPr>
              <w:t>на плановый период 2025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F636C9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F636C9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Pr="00F636C9">
              <w:rPr>
                <w:sz w:val="24"/>
                <w:szCs w:val="24"/>
              </w:rPr>
              <w:t>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F636C9">
              <w:rPr>
                <w:sz w:val="24"/>
                <w:szCs w:val="24"/>
              </w:rPr>
              <w:t xml:space="preserve"> на 2024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 xml:space="preserve">и на плановый период </w:t>
            </w:r>
            <w:r w:rsidR="00F636C9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F636C9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F636C9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16.10</w:t>
            </w:r>
            <w:r w:rsidRPr="00F636C9">
              <w:rPr>
                <w:kern w:val="2"/>
                <w:sz w:val="24"/>
                <w:szCs w:val="24"/>
              </w:rPr>
              <w:t>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D8214C">
              <w:rPr>
                <w:kern w:val="2"/>
                <w:sz w:val="24"/>
                <w:szCs w:val="24"/>
              </w:rPr>
              <w:t xml:space="preserve"> начиная с 2024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8214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16.10.2023 до 30.10.2023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8214C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</w:t>
            </w:r>
            <w:r w:rsidR="00D8214C">
              <w:rPr>
                <w:kern w:val="2"/>
                <w:sz w:val="24"/>
                <w:szCs w:val="24"/>
              </w:rPr>
              <w:t>01.11.2023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D8214C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10</w:t>
            </w:r>
            <w:r w:rsidRPr="00D8214C">
              <w:rPr>
                <w:kern w:val="2"/>
                <w:sz w:val="24"/>
                <w:szCs w:val="24"/>
              </w:rPr>
              <w:t>.11.2023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F636C9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D8214C">
              <w:rPr>
                <w:kern w:val="2"/>
                <w:sz w:val="24"/>
                <w:szCs w:val="24"/>
              </w:rPr>
              <w:t xml:space="preserve"> 2024 год и на плановый период 2025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D821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8214C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</w:t>
            </w:r>
            <w:r w:rsidR="00D8214C">
              <w:rPr>
                <w:kern w:val="2"/>
                <w:sz w:val="24"/>
                <w:szCs w:val="24"/>
              </w:rPr>
              <w:t>2025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D8214C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Pr="00D8214C">
              <w:rPr>
                <w:kern w:val="2"/>
                <w:sz w:val="24"/>
                <w:szCs w:val="24"/>
              </w:rPr>
              <w:t>.11.2023</w:t>
            </w: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D8214C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8214C">
              <w:rPr>
                <w:kern w:val="2"/>
                <w:sz w:val="24"/>
                <w:szCs w:val="24"/>
              </w:rPr>
              <w:t>до 15.11.2023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CC30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96" w:rsidRDefault="001F6B96">
      <w:r>
        <w:separator/>
      </w:r>
    </w:p>
  </w:endnote>
  <w:endnote w:type="continuationSeparator" w:id="0">
    <w:p w:rsidR="001F6B96" w:rsidRDefault="001F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06A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96" w:rsidRDefault="001F6B96">
      <w:r>
        <w:separator/>
      </w:r>
    </w:p>
  </w:footnote>
  <w:footnote w:type="continuationSeparator" w:id="0">
    <w:p w:rsidR="001F6B96" w:rsidRDefault="001F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65BCB"/>
    <w:rsid w:val="00071353"/>
    <w:rsid w:val="00076BAF"/>
    <w:rsid w:val="00094E18"/>
    <w:rsid w:val="000A0A4F"/>
    <w:rsid w:val="000B285D"/>
    <w:rsid w:val="000C69F7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1F6B96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2F3C73"/>
    <w:rsid w:val="003021E3"/>
    <w:rsid w:val="00327201"/>
    <w:rsid w:val="00335C8C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C7E4F"/>
    <w:rsid w:val="005E5F0F"/>
    <w:rsid w:val="00601B65"/>
    <w:rsid w:val="00661974"/>
    <w:rsid w:val="006761E7"/>
    <w:rsid w:val="006773BC"/>
    <w:rsid w:val="0068498E"/>
    <w:rsid w:val="006C3501"/>
    <w:rsid w:val="006D22B9"/>
    <w:rsid w:val="006D3605"/>
    <w:rsid w:val="006E66AD"/>
    <w:rsid w:val="006E7D46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73C66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4143F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636E"/>
    <w:rsid w:val="00BE7E17"/>
    <w:rsid w:val="00C131F7"/>
    <w:rsid w:val="00C76622"/>
    <w:rsid w:val="00CA624A"/>
    <w:rsid w:val="00CB17A0"/>
    <w:rsid w:val="00CB3D63"/>
    <w:rsid w:val="00CC306A"/>
    <w:rsid w:val="00D010BC"/>
    <w:rsid w:val="00D13EAC"/>
    <w:rsid w:val="00D5067F"/>
    <w:rsid w:val="00D531AF"/>
    <w:rsid w:val="00D8214C"/>
    <w:rsid w:val="00D93669"/>
    <w:rsid w:val="00D94D8F"/>
    <w:rsid w:val="00DB36C0"/>
    <w:rsid w:val="00DE173C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62A72"/>
    <w:rsid w:val="00F636C9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CFE1-EE98-4FE5-87D6-2280447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2022-06-17T06:32:00Z</cp:lastPrinted>
  <dcterms:created xsi:type="dcterms:W3CDTF">2023-07-07T06:34:00Z</dcterms:created>
  <dcterms:modified xsi:type="dcterms:W3CDTF">2023-07-07T06:34:00Z</dcterms:modified>
</cp:coreProperties>
</file>