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Pr="000E4D9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Default="00EC6752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31июля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 2014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50B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4190A">
        <w:rPr>
          <w:rFonts w:ascii="Times New Roman" w:hAnsi="Times New Roman" w:cs="Times New Roman"/>
          <w:b/>
          <w:bCs/>
          <w:sz w:val="24"/>
          <w:szCs w:val="24"/>
        </w:rPr>
        <w:t>46</w:t>
      </w:r>
      <w:bookmarkStart w:id="0" w:name="_GoBack"/>
      <w:bookmarkEnd w:id="0"/>
      <w:r w:rsidR="004B50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>х.Платово</w:t>
      </w:r>
    </w:p>
    <w:p w:rsidR="00515D6E" w:rsidRDefault="00515D6E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Pr="000E4D9E" w:rsidRDefault="00515D6E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F81B48" w:rsidRDefault="00F81B48" w:rsidP="00F81B48">
      <w:pPr>
        <w:tabs>
          <w:tab w:val="left" w:pos="5830"/>
          <w:tab w:val="left" w:pos="7260"/>
        </w:tabs>
        <w:autoSpaceDE w:val="0"/>
        <w:spacing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В соответствии 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решением Собрания депутатов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25.07</w:t>
      </w:r>
      <w:r w:rsidRPr="002807F2">
        <w:rPr>
          <w:rFonts w:ascii="Times New Roman" w:hAnsi="Times New Roman" w:cs="Times New Roman"/>
          <w:sz w:val="24"/>
          <w:szCs w:val="24"/>
        </w:rPr>
        <w:t>.2013  №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2807F2">
        <w:rPr>
          <w:rFonts w:ascii="Times New Roman" w:hAnsi="Times New Roman" w:cs="Times New Roman"/>
          <w:sz w:val="24"/>
          <w:szCs w:val="24"/>
        </w:rPr>
        <w:t xml:space="preserve">  «</w:t>
      </w:r>
      <w:r w:rsidRPr="00E7160C">
        <w:rPr>
          <w:rFonts w:ascii="Times New Roman" w:hAnsi="Times New Roman" w:cs="Times New Roman"/>
          <w:sz w:val="24"/>
          <w:szCs w:val="24"/>
        </w:rPr>
        <w:t>О внесении изменений  в решение Собрания депутатов Ковалевского сельского поселения  от 26.12.2013  №46  «О бюджете  Ковалевского сельского поселения Красносулинского района на 2014 год и на плановый период 2015 и 2016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руководствуясь ст. 30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сельское поселение»,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Администрация Ковалевского сельского поселения</w:t>
      </w:r>
      <w:r w:rsidRPr="000E4D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-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spacing w:after="0" w:line="240" w:lineRule="auto"/>
        <w:ind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1.Внести 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15D6E" w:rsidRPr="000E4D9E" w:rsidRDefault="00515D6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515D6E" w:rsidRPr="00E33AC7" w:rsidRDefault="00515D6E" w:rsidP="0039091C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F81B48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515D6E"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EC6752">
        <w:rPr>
          <w:rFonts w:ascii="Times New Roman" w:hAnsi="Times New Roman" w:cs="Times New Roman"/>
          <w:sz w:val="24"/>
          <w:szCs w:val="24"/>
        </w:rPr>
        <w:t>В.М.М</w:t>
      </w:r>
      <w:r w:rsidR="00F81B48">
        <w:rPr>
          <w:rFonts w:ascii="Times New Roman" w:hAnsi="Times New Roman" w:cs="Times New Roman"/>
          <w:sz w:val="24"/>
          <w:szCs w:val="24"/>
        </w:rPr>
        <w:t>арчук</w:t>
      </w:r>
    </w:p>
    <w:p w:rsidR="00515D6E" w:rsidRDefault="00515D6E" w:rsidP="003909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Pr="00E33AC7" w:rsidRDefault="00515D6E" w:rsidP="0039091C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5D6E" w:rsidRPr="00E33AC7" w:rsidRDefault="00515D6E" w:rsidP="0039091C">
      <w:pPr>
        <w:tabs>
          <w:tab w:val="left" w:pos="220"/>
          <w:tab w:val="left" w:pos="330"/>
          <w:tab w:val="left" w:pos="440"/>
          <w:tab w:val="left" w:pos="660"/>
          <w:tab w:val="left" w:pos="770"/>
          <w:tab w:val="left" w:pos="880"/>
          <w:tab w:val="left" w:pos="1100"/>
          <w:tab w:val="left" w:pos="7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Администрации  Ковалевского </w:t>
      </w:r>
    </w:p>
    <w:p w:rsidR="00515D6E" w:rsidRPr="00E33AC7" w:rsidRDefault="00515D6E" w:rsidP="0039091C">
      <w:pPr>
        <w:tabs>
          <w:tab w:val="left" w:pos="4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15D6E" w:rsidRPr="00F83C7D" w:rsidRDefault="00EC6752" w:rsidP="0039091C">
      <w:pPr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31.07</w:t>
      </w:r>
      <w:r w:rsidR="0034190A">
        <w:rPr>
          <w:rFonts w:ascii="Times New Roman" w:hAnsi="Times New Roman" w:cs="Times New Roman"/>
          <w:sz w:val="24"/>
          <w:szCs w:val="24"/>
        </w:rPr>
        <w:t>.2014 № 46</w:t>
      </w: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5060"/>
          <w:tab w:val="left" w:pos="528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в приложение </w:t>
      </w:r>
      <w:r w:rsidRPr="00531327">
        <w:rPr>
          <w:rFonts w:ascii="Times New Roman" w:hAnsi="Times New Roman" w:cs="Times New Roman"/>
          <w:sz w:val="24"/>
          <w:szCs w:val="24"/>
        </w:rPr>
        <w:t>№1к постановлению   Администрации Ковалевского                                                                                             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от 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муниципальной программе </w:t>
      </w:r>
      <w:r w:rsidRPr="00531327">
        <w:rPr>
          <w:rFonts w:ascii="Times New Roman" w:hAnsi="Times New Roman" w:cs="Times New Roman"/>
          <w:sz w:val="24"/>
          <w:szCs w:val="24"/>
        </w:rPr>
        <w:t>Ковалевского сельского поселения</w:t>
      </w:r>
      <w:r w:rsidRPr="00E33AC7">
        <w:rPr>
          <w:rFonts w:ascii="Times New Roman" w:hAnsi="Times New Roman" w:cs="Times New Roman"/>
          <w:sz w:val="24"/>
          <w:szCs w:val="24"/>
        </w:rPr>
        <w:t>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раздел паспорта «Ресурсное обеспечение муниципальной программы» изложить в следующей редакции:</w:t>
      </w:r>
    </w:p>
    <w:p w:rsidR="00515D6E" w:rsidRPr="0039091C" w:rsidRDefault="00515D6E" w:rsidP="0039091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за счет средств бюджета поселения составляет </w:t>
      </w:r>
      <w:r w:rsidR="00F81B48">
        <w:rPr>
          <w:rFonts w:ascii="Times New Roman" w:hAnsi="Times New Roman" w:cs="Times New Roman"/>
          <w:sz w:val="24"/>
          <w:szCs w:val="24"/>
        </w:rPr>
        <w:t>4189,9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2014 году –     </w:t>
      </w:r>
      <w:r w:rsidR="00F81B48">
        <w:rPr>
          <w:rFonts w:ascii="Times New Roman" w:hAnsi="Times New Roman" w:cs="Times New Roman"/>
          <w:sz w:val="24"/>
          <w:szCs w:val="24"/>
        </w:rPr>
        <w:t>888,7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>
        <w:rPr>
          <w:rFonts w:ascii="Times New Roman" w:hAnsi="Times New Roman" w:cs="Times New Roman"/>
          <w:sz w:val="24"/>
          <w:szCs w:val="24"/>
        </w:rPr>
        <w:t>449,9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2016 году –     </w:t>
      </w:r>
      <w:r>
        <w:rPr>
          <w:rFonts w:ascii="Times New Roman" w:hAnsi="Times New Roman" w:cs="Times New Roman"/>
          <w:sz w:val="24"/>
          <w:szCs w:val="24"/>
        </w:rPr>
        <w:t>252,5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2017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2018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2019 году –     649,7 тыс. рублей;</w:t>
      </w:r>
    </w:p>
    <w:p w:rsidR="00515D6E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2020 году –     649,7 тыс. рублей.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>Информация по ресурсному обеспечению</w:t>
      </w:r>
      <w:r w:rsidRPr="00E43A48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Общий объем финансирования муниципальной программы  –</w:t>
      </w:r>
      <w:r w:rsidR="00F81B48">
        <w:rPr>
          <w:rFonts w:ascii="Times New Roman" w:hAnsi="Times New Roman" w:cs="Times New Roman"/>
          <w:sz w:val="24"/>
          <w:szCs w:val="24"/>
        </w:rPr>
        <w:t>4189,9</w:t>
      </w:r>
      <w:r w:rsidRPr="0039091C">
        <w:rPr>
          <w:rFonts w:ascii="Times New Roman" w:hAnsi="Times New Roman" w:cs="Times New Roman"/>
          <w:kern w:val="2"/>
          <w:sz w:val="24"/>
          <w:szCs w:val="24"/>
        </w:rPr>
        <w:t>тыс. руб., в том числе по годам: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2014 году –     </w:t>
      </w:r>
      <w:r w:rsidR="00F81B48">
        <w:rPr>
          <w:rFonts w:ascii="Times New Roman" w:hAnsi="Times New Roman" w:cs="Times New Roman"/>
          <w:sz w:val="24"/>
          <w:szCs w:val="24"/>
        </w:rPr>
        <w:t>888,7</w:t>
      </w:r>
      <w:r w:rsidRPr="0039091C">
        <w:rPr>
          <w:rFonts w:ascii="Times New Roman" w:hAnsi="Times New Roman" w:cs="Times New Roman"/>
          <w:sz w:val="24"/>
          <w:szCs w:val="24"/>
        </w:rPr>
        <w:t>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>
        <w:rPr>
          <w:rFonts w:ascii="Times New Roman" w:hAnsi="Times New Roman" w:cs="Times New Roman"/>
          <w:sz w:val="24"/>
          <w:szCs w:val="24"/>
        </w:rPr>
        <w:t>449,9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lastRenderedPageBreak/>
        <w:t xml:space="preserve">в 2016 году –     </w:t>
      </w:r>
      <w:r>
        <w:rPr>
          <w:rFonts w:ascii="Times New Roman" w:hAnsi="Times New Roman" w:cs="Times New Roman"/>
          <w:sz w:val="24"/>
          <w:szCs w:val="24"/>
        </w:rPr>
        <w:t>252,5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2017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2018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2019 году –     649,7 тыс. рублей;</w:t>
      </w:r>
    </w:p>
    <w:p w:rsidR="00515D6E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2020 году –     649,7 тыс. рублей.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515D6E" w:rsidRPr="002009D9" w:rsidRDefault="00515D6E" w:rsidP="0039091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2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В </w:t>
      </w:r>
      <w:r w:rsidRPr="00E43A48">
        <w:rPr>
          <w:rFonts w:ascii="Times New Roman" w:hAnsi="Times New Roman" w:cs="Times New Roman"/>
          <w:sz w:val="24"/>
          <w:szCs w:val="24"/>
          <w:lang w:eastAsia="en-US"/>
        </w:rPr>
        <w:t xml:space="preserve">подпрограмме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 </w:t>
      </w:r>
      <w:r w:rsidRPr="00E43A48">
        <w:rPr>
          <w:rFonts w:ascii="Times New Roman" w:hAnsi="Times New Roman" w:cs="Times New Roman"/>
          <w:sz w:val="24"/>
          <w:szCs w:val="24"/>
        </w:rPr>
        <w:t>«</w:t>
      </w:r>
      <w:r w:rsidRPr="0039091C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территории  Ковалевского сельского поселения</w:t>
      </w:r>
      <w:r w:rsidRPr="00E43A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раздел  паспорта «Ресурсное обеспечение муниципальной подпрограммы» изложить в следующей редакции: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Общий объем финансирования муниципальной программы  –</w:t>
      </w:r>
      <w:r w:rsidR="00F81B48">
        <w:rPr>
          <w:rFonts w:ascii="Times New Roman" w:hAnsi="Times New Roman" w:cs="Times New Roman"/>
          <w:sz w:val="24"/>
          <w:szCs w:val="24"/>
        </w:rPr>
        <w:t>4189,9</w:t>
      </w:r>
      <w:r w:rsidRPr="0039091C">
        <w:rPr>
          <w:rFonts w:ascii="Times New Roman" w:hAnsi="Times New Roman" w:cs="Times New Roman"/>
          <w:kern w:val="2"/>
          <w:sz w:val="24"/>
          <w:szCs w:val="24"/>
        </w:rPr>
        <w:t>тыс. руб., в том числе по годам: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2014 году –     </w:t>
      </w:r>
      <w:r w:rsidR="00F81B48">
        <w:rPr>
          <w:rFonts w:ascii="Times New Roman" w:hAnsi="Times New Roman" w:cs="Times New Roman"/>
          <w:sz w:val="24"/>
          <w:szCs w:val="24"/>
        </w:rPr>
        <w:t>888,7</w:t>
      </w:r>
      <w:r w:rsidRPr="0039091C">
        <w:rPr>
          <w:rFonts w:ascii="Times New Roman" w:hAnsi="Times New Roman" w:cs="Times New Roman"/>
          <w:sz w:val="24"/>
          <w:szCs w:val="24"/>
        </w:rPr>
        <w:t>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>
        <w:rPr>
          <w:rFonts w:ascii="Times New Roman" w:hAnsi="Times New Roman" w:cs="Times New Roman"/>
          <w:sz w:val="24"/>
          <w:szCs w:val="24"/>
        </w:rPr>
        <w:t>449,9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2016 году –     </w:t>
      </w:r>
      <w:r>
        <w:rPr>
          <w:rFonts w:ascii="Times New Roman" w:hAnsi="Times New Roman" w:cs="Times New Roman"/>
          <w:sz w:val="24"/>
          <w:szCs w:val="24"/>
        </w:rPr>
        <w:t>252,5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2017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2018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2019 году –     649,7 тыс. рублей;</w:t>
      </w:r>
    </w:p>
    <w:p w:rsidR="00515D6E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2020 году –     649,7 тыс. рублей.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Раздел </w:t>
      </w:r>
      <w:r w:rsidRPr="00E43A48">
        <w:rPr>
          <w:rFonts w:ascii="Times New Roman" w:hAnsi="Times New Roman" w:cs="Times New Roman"/>
          <w:sz w:val="24"/>
          <w:szCs w:val="24"/>
        </w:rPr>
        <w:t xml:space="preserve">4 </w:t>
      </w:r>
      <w:r w:rsidRPr="00074628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 обеспечению подпрограммы 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15D6E" w:rsidRPr="0039091C" w:rsidRDefault="00515D6E" w:rsidP="00390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подпрограммы  в 2014 - 2020 годах составляет </w:t>
      </w:r>
      <w:r w:rsidR="00F81B48">
        <w:rPr>
          <w:rFonts w:ascii="Times New Roman" w:hAnsi="Times New Roman" w:cs="Times New Roman"/>
          <w:sz w:val="24"/>
          <w:szCs w:val="24"/>
        </w:rPr>
        <w:t>4189,9</w:t>
      </w:r>
      <w:r w:rsidRPr="0039091C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lastRenderedPageBreak/>
        <w:t xml:space="preserve">в 2014 году –     </w:t>
      </w:r>
      <w:r w:rsidR="00F81B48">
        <w:rPr>
          <w:rFonts w:ascii="Times New Roman" w:hAnsi="Times New Roman" w:cs="Times New Roman"/>
          <w:sz w:val="24"/>
          <w:szCs w:val="24"/>
        </w:rPr>
        <w:t>888,7</w:t>
      </w:r>
      <w:r w:rsidRPr="0039091C">
        <w:rPr>
          <w:rFonts w:ascii="Times New Roman" w:hAnsi="Times New Roman" w:cs="Times New Roman"/>
          <w:sz w:val="24"/>
          <w:szCs w:val="24"/>
        </w:rPr>
        <w:t>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2015 году –     </w:t>
      </w:r>
      <w:r>
        <w:rPr>
          <w:rFonts w:ascii="Times New Roman" w:hAnsi="Times New Roman" w:cs="Times New Roman"/>
          <w:sz w:val="24"/>
          <w:szCs w:val="24"/>
        </w:rPr>
        <w:t>449,9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 xml:space="preserve">в 2016 году –     </w:t>
      </w:r>
      <w:r>
        <w:rPr>
          <w:rFonts w:ascii="Times New Roman" w:hAnsi="Times New Roman" w:cs="Times New Roman"/>
          <w:sz w:val="24"/>
          <w:szCs w:val="24"/>
        </w:rPr>
        <w:t>252,5</w:t>
      </w:r>
      <w:r w:rsidRPr="003909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2017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2018 году –     649,7 тыс. рублей;</w:t>
      </w: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2019 году –     649,7 тыс. рублей;</w:t>
      </w:r>
    </w:p>
    <w:p w:rsidR="00515D6E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>в 2020 году –     649,7 тыс. рублей.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sz w:val="24"/>
          <w:szCs w:val="24"/>
        </w:rPr>
        <w:tab/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515D6E" w:rsidRPr="0039091C" w:rsidRDefault="00515D6E" w:rsidP="0039091C">
      <w:pPr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091C">
        <w:rPr>
          <w:rFonts w:ascii="Times New Roman" w:hAnsi="Times New Roman" w:cs="Times New Roman"/>
          <w:kern w:val="2"/>
          <w:sz w:val="24"/>
          <w:szCs w:val="24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515D6E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15D6E" w:rsidRPr="0039091C" w:rsidRDefault="00515D6E" w:rsidP="00390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39091C" w:rsidRDefault="00515D6E" w:rsidP="0039091C">
      <w:pPr>
        <w:tabs>
          <w:tab w:val="left" w:pos="-110"/>
          <w:tab w:val="left" w:pos="110"/>
          <w:tab w:val="left" w:pos="330"/>
          <w:tab w:val="left" w:pos="440"/>
          <w:tab w:val="left" w:pos="4070"/>
          <w:tab w:val="left" w:pos="4290"/>
          <w:tab w:val="left" w:pos="4730"/>
          <w:tab w:val="left" w:pos="9020"/>
          <w:tab w:val="left" w:pos="9130"/>
          <w:tab w:val="left" w:pos="9240"/>
        </w:tabs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D26503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91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75955">
        <w:rPr>
          <w:rFonts w:ascii="Times New Roman" w:hAnsi="Times New Roman" w:cs="Times New Roman"/>
          <w:sz w:val="24"/>
          <w:szCs w:val="24"/>
        </w:rPr>
        <w:t xml:space="preserve">Внести в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кмуниципальной программе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</w:t>
      </w:r>
      <w:r>
        <w:rPr>
          <w:rFonts w:ascii="Times New Roman" w:hAnsi="Times New Roman" w:cs="Times New Roman"/>
          <w:sz w:val="24"/>
          <w:szCs w:val="24"/>
        </w:rPr>
        <w:t>Расходы бюджета поселения на реализацию муниципальной программы</w:t>
      </w:r>
      <w:r w:rsidRPr="007F684F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515D6E" w:rsidRDefault="00515D6E" w:rsidP="007F68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4F1E5C">
          <w:footerReference w:type="default" r:id="rId8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15D6E" w:rsidRPr="00D26503" w:rsidRDefault="00515D6E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515D6E" w:rsidRPr="00D26503" w:rsidRDefault="00515D6E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  <w:r w:rsidRPr="00D2650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15D6E" w:rsidRPr="00D26503" w:rsidRDefault="00515D6E" w:rsidP="00D26503">
      <w:pPr>
        <w:widowControl w:val="0"/>
        <w:autoSpaceDE w:val="0"/>
        <w:autoSpaceDN w:val="0"/>
        <w:adjustRightInd w:val="0"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26503">
        <w:rPr>
          <w:rFonts w:ascii="Times New Roman" w:hAnsi="Times New Roman" w:cs="Times New Roman"/>
          <w:sz w:val="24"/>
          <w:szCs w:val="24"/>
        </w:rPr>
        <w:t>муниципальной  программе Ковалевского сельского  поселения  «Благоустройство территории  и жилищно-коммунальное хозяйство»</w:t>
      </w:r>
    </w:p>
    <w:p w:rsidR="00515D6E" w:rsidRPr="00D26503" w:rsidRDefault="00515D6E" w:rsidP="00D26503">
      <w:pPr>
        <w:widowControl w:val="0"/>
        <w:autoSpaceDE w:val="0"/>
        <w:autoSpaceDN w:val="0"/>
        <w:adjustRightInd w:val="0"/>
        <w:ind w:left="9072" w:firstLine="14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5D6E" w:rsidRPr="00D26503" w:rsidRDefault="00515D6E" w:rsidP="00D26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503">
        <w:rPr>
          <w:rFonts w:ascii="Times New Roman" w:hAnsi="Times New Roman" w:cs="Times New Roman"/>
          <w:sz w:val="24"/>
          <w:szCs w:val="24"/>
        </w:rPr>
        <w:t>Расходы   бюджета поселения на реализацию муниципальной  программы</w:t>
      </w:r>
    </w:p>
    <w:p w:rsidR="00515D6E" w:rsidRPr="00D26503" w:rsidRDefault="00515D6E" w:rsidP="00D265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9" w:type="dxa"/>
        <w:tblInd w:w="-106" w:type="dxa"/>
        <w:tblLayout w:type="fixed"/>
        <w:tblLook w:val="00A0"/>
      </w:tblPr>
      <w:tblGrid>
        <w:gridCol w:w="1423"/>
        <w:gridCol w:w="2689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515D6E" w:rsidRPr="00D26503">
        <w:trPr>
          <w:trHeight w:val="67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 xml:space="preserve">Наименование      </w:t>
            </w:r>
            <w:r w:rsidRPr="00D26503">
              <w:rPr>
                <w:rFonts w:ascii="Times New Roman" w:hAnsi="Times New Roman" w:cs="Times New Roman"/>
                <w:color w:val="000000"/>
              </w:rPr>
              <w:br/>
              <w:t>муниципальной программы,</w:t>
            </w:r>
            <w:r w:rsidRPr="00D26503">
              <w:rPr>
                <w:rFonts w:ascii="Times New Roman" w:hAnsi="Times New Roman" w:cs="Times New Roman"/>
                <w:color w:val="000000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 xml:space="preserve">Ответственный    исполнитель,     </w:t>
            </w:r>
            <w:r w:rsidRPr="00D26503">
              <w:rPr>
                <w:rFonts w:ascii="Times New Roman" w:hAnsi="Times New Roman" w:cs="Times New Roman"/>
                <w:color w:val="000000"/>
              </w:rPr>
              <w:br/>
            </w:r>
            <w:r w:rsidRPr="00D26503">
              <w:rPr>
                <w:rFonts w:ascii="Times New Roman" w:hAnsi="Times New Roman" w:cs="Times New Roman"/>
              </w:rPr>
              <w:t>участники</w:t>
            </w:r>
            <w:r w:rsidRPr="00D26503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</w:tr>
      <w:tr w:rsidR="00515D6E" w:rsidRPr="00D26503">
        <w:trPr>
          <w:trHeight w:val="792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 w:firstLine="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50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</w:tbl>
    <w:p w:rsidR="00515D6E" w:rsidRPr="00D26503" w:rsidRDefault="00515D6E" w:rsidP="00D26503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027" w:type="dxa"/>
        <w:tblInd w:w="-106" w:type="dxa"/>
        <w:tblLayout w:type="fixed"/>
        <w:tblLook w:val="00A0"/>
      </w:tblPr>
      <w:tblGrid>
        <w:gridCol w:w="1560"/>
        <w:gridCol w:w="2551"/>
        <w:gridCol w:w="1702"/>
        <w:gridCol w:w="708"/>
        <w:gridCol w:w="567"/>
        <w:gridCol w:w="567"/>
        <w:gridCol w:w="425"/>
        <w:gridCol w:w="993"/>
        <w:gridCol w:w="992"/>
        <w:gridCol w:w="992"/>
        <w:gridCol w:w="992"/>
        <w:gridCol w:w="993"/>
        <w:gridCol w:w="992"/>
        <w:gridCol w:w="993"/>
      </w:tblGrid>
      <w:tr w:rsidR="00515D6E" w:rsidRPr="00D26503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</w:tr>
      <w:tr w:rsidR="00515D6E" w:rsidRPr="00D26503">
        <w:trPr>
          <w:trHeight w:val="13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D26503" w:rsidRDefault="00F81B48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0E3A46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0E3A46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</w:tr>
      <w:tr w:rsidR="00515D6E" w:rsidRPr="00D26503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D6E" w:rsidRPr="00D26503" w:rsidRDefault="00515D6E" w:rsidP="00257927">
            <w:pPr>
              <w:ind w:right="-103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обследований многоквартирных домов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515D6E" w:rsidRPr="00D26503" w:rsidRDefault="00515D6E" w:rsidP="00257927">
            <w:pPr>
              <w:ind w:right="-103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Ковалевского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253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F81B48" w:rsidP="000E3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0E3A46" w:rsidRDefault="00515D6E" w:rsidP="000E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0E3A46" w:rsidRDefault="00515D6E" w:rsidP="000E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649.7</w:t>
            </w:r>
          </w:p>
        </w:tc>
      </w:tr>
      <w:tr w:rsidR="00515D6E" w:rsidRPr="00D26503">
        <w:trPr>
          <w:trHeight w:val="15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освещения, содержание и ремонт объектов уличного 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F81B48" w:rsidP="00257927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7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5D6E" w:rsidRPr="00D26503">
        <w:trPr>
          <w:trHeight w:val="9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15D6E" w:rsidRPr="00D26503">
        <w:trPr>
          <w:trHeight w:val="1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F81B48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5D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5D6E" w:rsidRPr="00D2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D6E" w:rsidRPr="00D26503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содержания мест захоронений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D6E" w:rsidRPr="00D26503" w:rsidRDefault="00515D6E" w:rsidP="00253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5D6E" w:rsidRPr="00D26503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2.4.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благоустройства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D26503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D26503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15D6E" w:rsidRPr="00D26503" w:rsidRDefault="00515D6E" w:rsidP="00D2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7F684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515D6E" w:rsidRPr="00DE6F61" w:rsidRDefault="00515D6E" w:rsidP="00DE6F61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515D6E" w:rsidRDefault="00515D6E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5D6E" w:rsidSect="007830E3"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515D6E" w:rsidRDefault="00515D6E" w:rsidP="00DE6F61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39091C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.Внести в Приложение № 6</w:t>
      </w:r>
      <w:r w:rsidRPr="00C75955">
        <w:rPr>
          <w:rFonts w:ascii="Times New Roman" w:hAnsi="Times New Roman" w:cs="Times New Roman"/>
          <w:sz w:val="24"/>
          <w:szCs w:val="24"/>
        </w:rPr>
        <w:t xml:space="preserve"> кмуниципальной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A64645">
        <w:rPr>
          <w:rFonts w:ascii="Times New Roman" w:hAnsi="Times New Roman" w:cs="Times New Roman"/>
          <w:sz w:val="24"/>
          <w:szCs w:val="24"/>
        </w:rPr>
        <w:t>Благоустройство территории  и жилищно-коммунальное хозяйство</w:t>
      </w:r>
      <w:r w:rsidRPr="00C7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>
        <w:rPr>
          <w:rFonts w:ascii="Times New Roman" w:hAnsi="Times New Roman" w:cs="Times New Roman"/>
          <w:sz w:val="24"/>
          <w:szCs w:val="24"/>
        </w:rPr>
        <w:t xml:space="preserve">   и внебюджетных источников 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515D6E" w:rsidRDefault="00515D6E" w:rsidP="00DE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D6E" w:rsidRPr="00A64645" w:rsidRDefault="00515D6E" w:rsidP="00A64645">
      <w:pPr>
        <w:ind w:left="893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4645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15D6E" w:rsidRPr="00A64645" w:rsidRDefault="00515D6E" w:rsidP="00A64645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64645">
        <w:rPr>
          <w:rFonts w:ascii="Times New Roman" w:hAnsi="Times New Roman" w:cs="Times New Roman"/>
          <w:sz w:val="24"/>
          <w:szCs w:val="24"/>
        </w:rPr>
        <w:t>к муниципальной программе Ковалевского сельского поселения  «Благоустройство территории  и жилищно-коммунальное хозяйство»</w:t>
      </w:r>
    </w:p>
    <w:p w:rsidR="00515D6E" w:rsidRPr="00A64645" w:rsidRDefault="00515D6E" w:rsidP="00A64645">
      <w:pPr>
        <w:widowControl w:val="0"/>
        <w:autoSpaceDE w:val="0"/>
        <w:autoSpaceDN w:val="0"/>
        <w:adjustRightInd w:val="0"/>
        <w:ind w:left="9639" w:firstLine="28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5D6E" w:rsidRPr="00A64645" w:rsidRDefault="00515D6E" w:rsidP="00A64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645">
        <w:rPr>
          <w:rFonts w:ascii="Times New Roman" w:hAnsi="Times New Roman" w:cs="Times New Roman"/>
          <w:sz w:val="24"/>
          <w:szCs w:val="24"/>
        </w:rPr>
        <w:t>Расходы бюджета  поселения и внебюджетных источниковна реализацию муниципальной  программы</w:t>
      </w:r>
    </w:p>
    <w:p w:rsidR="00515D6E" w:rsidRPr="00A64645" w:rsidRDefault="00515D6E" w:rsidP="00A646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8" w:type="dxa"/>
        <w:tblInd w:w="-106" w:type="dxa"/>
        <w:tblLayout w:type="fixed"/>
        <w:tblLook w:val="00A0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093"/>
      </w:tblGrid>
      <w:tr w:rsidR="00515D6E" w:rsidRPr="00A64645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 программы,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  исполнитель   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(тыс. рублей), годы</w:t>
            </w:r>
          </w:p>
        </w:tc>
      </w:tr>
      <w:tr w:rsidR="00515D6E" w:rsidRPr="00A64645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</w:tbl>
    <w:p w:rsidR="00515D6E" w:rsidRPr="00A64645" w:rsidRDefault="00515D6E" w:rsidP="00A64645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889" w:type="dxa"/>
        <w:tblInd w:w="-106" w:type="dxa"/>
        <w:tblLayout w:type="fixed"/>
        <w:tblLook w:val="00A0"/>
      </w:tblPr>
      <w:tblGrid>
        <w:gridCol w:w="1820"/>
        <w:gridCol w:w="2013"/>
        <w:gridCol w:w="2126"/>
        <w:gridCol w:w="1276"/>
        <w:gridCol w:w="1134"/>
        <w:gridCol w:w="992"/>
        <w:gridCol w:w="992"/>
        <w:gridCol w:w="1134"/>
        <w:gridCol w:w="1134"/>
        <w:gridCol w:w="1134"/>
        <w:gridCol w:w="1134"/>
      </w:tblGrid>
      <w:tr w:rsidR="00515D6E" w:rsidRPr="00A64645">
        <w:trPr>
          <w:trHeight w:val="312"/>
          <w:tblHeader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15D6E" w:rsidRPr="00A64645" w:rsidTr="00EC6752">
        <w:trPr>
          <w:trHeight w:val="36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EC6752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EC6752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EC6752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EC6752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EC6752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EC6752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EC6752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EC6752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EC6752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EC6752">
            <w:pPr>
              <w:jc w:val="center"/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EC6752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tr w:rsidR="00515D6E" w:rsidRPr="00A64645">
        <w:trPr>
          <w:trHeight w:val="37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EC6752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15D6E"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EC6752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888.7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</w:p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tr w:rsidR="00515D6E" w:rsidRPr="00A64645">
        <w:trPr>
          <w:trHeight w:val="62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8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624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Pr="00D265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Ковалевского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D6E" w:rsidRPr="00A64645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EC6752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888.7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tr w:rsidR="00515D6E" w:rsidRPr="00A64645">
        <w:trPr>
          <w:trHeight w:val="36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</w:t>
            </w: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  <w:tr w:rsidR="00515D6E" w:rsidRPr="00A64645"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EC6752" w:rsidP="0025792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888.7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0E3A46" w:rsidRDefault="00515D6E" w:rsidP="00381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lang w:val="en-US"/>
              </w:rPr>
              <w:t>649.7</w:t>
            </w:r>
          </w:p>
        </w:tc>
      </w:tr>
      <w:tr w:rsidR="00515D6E" w:rsidRPr="00A64645">
        <w:trPr>
          <w:trHeight w:val="62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D6E" w:rsidRPr="00A64645" w:rsidRDefault="00515D6E" w:rsidP="00257927">
            <w:pPr>
              <w:jc w:val="center"/>
              <w:rPr>
                <w:rFonts w:ascii="Times New Roman" w:hAnsi="Times New Roman" w:cs="Times New Roman"/>
              </w:rPr>
            </w:pPr>
            <w:r w:rsidRPr="00A64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</w:tr>
    </w:tbl>
    <w:p w:rsidR="00515D6E" w:rsidRPr="00A64645" w:rsidRDefault="00515D6E" w:rsidP="00A64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Pr="00A64645" w:rsidRDefault="00515D6E" w:rsidP="00A64645">
      <w:pPr>
        <w:tabs>
          <w:tab w:val="right" w:pos="15026"/>
        </w:tabs>
        <w:rPr>
          <w:rFonts w:ascii="Times New Roman" w:hAnsi="Times New Roman"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A64645">
      <w:pPr>
        <w:tabs>
          <w:tab w:val="right" w:pos="15026"/>
        </w:tabs>
        <w:rPr>
          <w:rFonts w:cs="Times New Roman"/>
          <w:sz w:val="28"/>
          <w:szCs w:val="28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Pr="00DE6F61" w:rsidRDefault="00515D6E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D6E" w:rsidRDefault="00515D6E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5D6E" w:rsidSect="00C75955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515D6E" w:rsidRPr="000E4D9E" w:rsidRDefault="00515D6E" w:rsidP="0039091C">
      <w:pPr>
        <w:tabs>
          <w:tab w:val="left" w:pos="450"/>
        </w:tabs>
        <w:spacing w:after="0" w:line="240" w:lineRule="auto"/>
        <w:jc w:val="both"/>
        <w:rPr>
          <w:rFonts w:cs="Times New Roman"/>
        </w:rPr>
      </w:pPr>
    </w:p>
    <w:sectPr w:rsidR="00515D6E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43" w:rsidRDefault="003B4A43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B4A43" w:rsidRDefault="003B4A43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48" w:rsidRDefault="00F81B48">
    <w:pPr>
      <w:pStyle w:val="a5"/>
      <w:jc w:val="right"/>
      <w:rPr>
        <w:rFonts w:cs="Times New Roman"/>
      </w:rPr>
    </w:pPr>
  </w:p>
  <w:p w:rsidR="00F81B48" w:rsidRDefault="00F81B48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43" w:rsidRDefault="003B4A43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B4A43" w:rsidRDefault="003B4A43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7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9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4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4628"/>
    <w:rsid w:val="000751FE"/>
    <w:rsid w:val="0007576B"/>
    <w:rsid w:val="00095134"/>
    <w:rsid w:val="00095A3B"/>
    <w:rsid w:val="000A2D1E"/>
    <w:rsid w:val="000A4BCC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3A46"/>
    <w:rsid w:val="000E4D9E"/>
    <w:rsid w:val="000E5963"/>
    <w:rsid w:val="000E6307"/>
    <w:rsid w:val="000E64C9"/>
    <w:rsid w:val="000E67AA"/>
    <w:rsid w:val="00100A0D"/>
    <w:rsid w:val="00100FAE"/>
    <w:rsid w:val="001036AF"/>
    <w:rsid w:val="001224B6"/>
    <w:rsid w:val="0012796E"/>
    <w:rsid w:val="00127ADB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09D9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3F84"/>
    <w:rsid w:val="0025712D"/>
    <w:rsid w:val="00257927"/>
    <w:rsid w:val="00263252"/>
    <w:rsid w:val="00270ACA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90A"/>
    <w:rsid w:val="00341DC1"/>
    <w:rsid w:val="00343060"/>
    <w:rsid w:val="0035345F"/>
    <w:rsid w:val="00361BCB"/>
    <w:rsid w:val="00365CBB"/>
    <w:rsid w:val="00370A0D"/>
    <w:rsid w:val="00374896"/>
    <w:rsid w:val="00377C6B"/>
    <w:rsid w:val="00377FCE"/>
    <w:rsid w:val="00381982"/>
    <w:rsid w:val="0038284F"/>
    <w:rsid w:val="00384D62"/>
    <w:rsid w:val="003879EB"/>
    <w:rsid w:val="0039091C"/>
    <w:rsid w:val="003931B1"/>
    <w:rsid w:val="00394A01"/>
    <w:rsid w:val="003A1E98"/>
    <w:rsid w:val="003A694B"/>
    <w:rsid w:val="003B4A43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3D36"/>
    <w:rsid w:val="00434AAE"/>
    <w:rsid w:val="00446558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19B"/>
    <w:rsid w:val="00496FF4"/>
    <w:rsid w:val="004A16D1"/>
    <w:rsid w:val="004A5D9A"/>
    <w:rsid w:val="004A6A0A"/>
    <w:rsid w:val="004B48E1"/>
    <w:rsid w:val="004B50BC"/>
    <w:rsid w:val="004B5AEC"/>
    <w:rsid w:val="004B71FB"/>
    <w:rsid w:val="004D2200"/>
    <w:rsid w:val="004D7246"/>
    <w:rsid w:val="004E3793"/>
    <w:rsid w:val="004E4C6A"/>
    <w:rsid w:val="004F14AA"/>
    <w:rsid w:val="004F1E5C"/>
    <w:rsid w:val="004F1FA6"/>
    <w:rsid w:val="0050265C"/>
    <w:rsid w:val="00504160"/>
    <w:rsid w:val="005051EA"/>
    <w:rsid w:val="00506649"/>
    <w:rsid w:val="0051185A"/>
    <w:rsid w:val="00515D6E"/>
    <w:rsid w:val="005221F6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5F56ED"/>
    <w:rsid w:val="00600615"/>
    <w:rsid w:val="00600C43"/>
    <w:rsid w:val="00600C94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81CA5"/>
    <w:rsid w:val="006900CB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30E3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5FE1"/>
    <w:rsid w:val="00822356"/>
    <w:rsid w:val="00830EC4"/>
    <w:rsid w:val="008315D0"/>
    <w:rsid w:val="008326A2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B2D99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1B05"/>
    <w:rsid w:val="00920263"/>
    <w:rsid w:val="00934804"/>
    <w:rsid w:val="0094151D"/>
    <w:rsid w:val="00943C1C"/>
    <w:rsid w:val="009461BB"/>
    <w:rsid w:val="00952A23"/>
    <w:rsid w:val="0095420D"/>
    <w:rsid w:val="009572BA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4645"/>
    <w:rsid w:val="00A66E32"/>
    <w:rsid w:val="00A75D3D"/>
    <w:rsid w:val="00A778E6"/>
    <w:rsid w:val="00A854B5"/>
    <w:rsid w:val="00A85969"/>
    <w:rsid w:val="00A941A7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27D5"/>
    <w:rsid w:val="00AE6D42"/>
    <w:rsid w:val="00AF24FD"/>
    <w:rsid w:val="00B23684"/>
    <w:rsid w:val="00B2455F"/>
    <w:rsid w:val="00B33E3A"/>
    <w:rsid w:val="00B351B2"/>
    <w:rsid w:val="00B416BA"/>
    <w:rsid w:val="00B4756D"/>
    <w:rsid w:val="00B53BEC"/>
    <w:rsid w:val="00B65D9D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6503"/>
    <w:rsid w:val="00D27A92"/>
    <w:rsid w:val="00D36A68"/>
    <w:rsid w:val="00D47BDF"/>
    <w:rsid w:val="00D50CBB"/>
    <w:rsid w:val="00D60BEA"/>
    <w:rsid w:val="00D64E5F"/>
    <w:rsid w:val="00D7025A"/>
    <w:rsid w:val="00D770E9"/>
    <w:rsid w:val="00D874C0"/>
    <w:rsid w:val="00D93F77"/>
    <w:rsid w:val="00DA10A5"/>
    <w:rsid w:val="00DA19C6"/>
    <w:rsid w:val="00DA214A"/>
    <w:rsid w:val="00DA36C6"/>
    <w:rsid w:val="00DA3FF6"/>
    <w:rsid w:val="00DB0D2D"/>
    <w:rsid w:val="00DB64D4"/>
    <w:rsid w:val="00DD10E7"/>
    <w:rsid w:val="00DD5214"/>
    <w:rsid w:val="00DD68AA"/>
    <w:rsid w:val="00DE5532"/>
    <w:rsid w:val="00DE66F1"/>
    <w:rsid w:val="00DE6F61"/>
    <w:rsid w:val="00DF2D2C"/>
    <w:rsid w:val="00DF4E15"/>
    <w:rsid w:val="00DF653C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3AC7"/>
    <w:rsid w:val="00E347CB"/>
    <w:rsid w:val="00E41A53"/>
    <w:rsid w:val="00E43A48"/>
    <w:rsid w:val="00E55C80"/>
    <w:rsid w:val="00E55D8F"/>
    <w:rsid w:val="00E62A98"/>
    <w:rsid w:val="00E773D3"/>
    <w:rsid w:val="00E83C09"/>
    <w:rsid w:val="00E9351C"/>
    <w:rsid w:val="00E9589B"/>
    <w:rsid w:val="00E96A91"/>
    <w:rsid w:val="00EA22E8"/>
    <w:rsid w:val="00EB5A2C"/>
    <w:rsid w:val="00EB7F6F"/>
    <w:rsid w:val="00EC2C3C"/>
    <w:rsid w:val="00EC4DB3"/>
    <w:rsid w:val="00EC6752"/>
    <w:rsid w:val="00EC7E37"/>
    <w:rsid w:val="00ED1D60"/>
    <w:rsid w:val="00ED37AC"/>
    <w:rsid w:val="00EE60C2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45ED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1B48"/>
    <w:rsid w:val="00F83C7D"/>
    <w:rsid w:val="00F86B4C"/>
    <w:rsid w:val="00F945F7"/>
    <w:rsid w:val="00F94707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af2">
    <w:name w:val="Body Text"/>
    <w:basedOn w:val="a"/>
    <w:link w:val="af3"/>
    <w:uiPriority w:val="99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725E-A330-4B0B-9780-BCFEF0A6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1</cp:lastModifiedBy>
  <cp:revision>37</cp:revision>
  <cp:lastPrinted>2014-08-05T11:46:00Z</cp:lastPrinted>
  <dcterms:created xsi:type="dcterms:W3CDTF">2013-03-11T09:11:00Z</dcterms:created>
  <dcterms:modified xsi:type="dcterms:W3CDTF">2014-08-05T04:29:00Z</dcterms:modified>
</cp:coreProperties>
</file>