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РОССИИЙСКАЯ ФЕДЕРАЦИЯ</w:t>
      </w: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АДМИНИСТРАЦИЯ КОВАЛЕВСКОГО СЕЛЬСКОГО ПОСЕЛЕНИЯ</w:t>
      </w:r>
    </w:p>
    <w:p w:rsidR="00610AAB" w:rsidRPr="00610AAB" w:rsidRDefault="00610AAB" w:rsidP="00610AAB">
      <w:pPr>
        <w:shd w:val="clear" w:color="auto" w:fill="FFFFFF"/>
        <w:tabs>
          <w:tab w:val="left" w:leader="underscore" w:pos="0"/>
          <w:tab w:val="left" w:leader="underscore" w:pos="120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КРАСНОСУЛИНСКОГО РАЙОНА РОСТОВСКОЙ ОБЛАСТИ</w:t>
      </w: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10AAB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AAB" w:rsidRPr="00610AAB" w:rsidRDefault="00610AAB" w:rsidP="00610AAB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10AAB">
        <w:rPr>
          <w:rFonts w:ascii="Times New Roman" w:hAnsi="Times New Roman"/>
          <w:color w:val="auto"/>
          <w:sz w:val="28"/>
          <w:szCs w:val="28"/>
        </w:rPr>
        <w:t xml:space="preserve">от 26.08.2024 № </w:t>
      </w:r>
      <w:r w:rsidR="000141B6">
        <w:rPr>
          <w:rFonts w:ascii="Times New Roman" w:hAnsi="Times New Roman"/>
          <w:color w:val="auto"/>
          <w:sz w:val="28"/>
          <w:szCs w:val="28"/>
        </w:rPr>
        <w:t>70</w:t>
      </w:r>
    </w:p>
    <w:p w:rsidR="00610AAB" w:rsidRPr="00610AAB" w:rsidRDefault="00610AAB" w:rsidP="00610AA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10AAB">
        <w:rPr>
          <w:rFonts w:ascii="Times New Roman" w:hAnsi="Times New Roman"/>
          <w:color w:val="auto"/>
          <w:sz w:val="28"/>
          <w:szCs w:val="28"/>
        </w:rPr>
        <w:t>х. Платово</w:t>
      </w:r>
    </w:p>
    <w:p w:rsidR="00610AAB" w:rsidRPr="00610AAB" w:rsidRDefault="00610AAB" w:rsidP="00610AAB">
      <w:pPr>
        <w:spacing w:after="0" w:line="240" w:lineRule="auto"/>
        <w:ind w:right="42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10AAB" w:rsidRPr="00610AAB" w:rsidRDefault="00610AAB" w:rsidP="00610AA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AB">
        <w:rPr>
          <w:rFonts w:ascii="Times New Roman" w:hAnsi="Times New Roman"/>
          <w:b/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 Ковалевского сельского поселения</w:t>
      </w:r>
    </w:p>
    <w:p w:rsidR="00610AAB" w:rsidRPr="00610AAB" w:rsidRDefault="00610AAB" w:rsidP="00610A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7"/>
          <w:szCs w:val="27"/>
        </w:rPr>
      </w:pPr>
      <w:r w:rsidRPr="00610AAB">
        <w:rPr>
          <w:rFonts w:ascii="Arial" w:hAnsi="Arial" w:cs="Arial"/>
          <w:color w:val="333333"/>
          <w:sz w:val="27"/>
          <w:szCs w:val="27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целях совершенствования методологического обеспечения формирования и реализации муниципальных программ Ковалевского сельского поселения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ПОСТАНОВЛЯЮ: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 Утвердить Методические рекомендации по разработке и реализации муниципальных программ Ковалевского сельского поселения  согласно приложению к настоящему постановлению.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 Настоящее </w:t>
      </w:r>
      <w:r w:rsidR="00E85B73">
        <w:rPr>
          <w:rFonts w:ascii="Times New Roman" w:hAnsi="Times New Roman"/>
          <w:sz w:val="28"/>
        </w:rPr>
        <w:t>постановление</w:t>
      </w:r>
      <w:r w:rsidRPr="00610AAB">
        <w:rPr>
          <w:rFonts w:ascii="Times New Roman" w:hAnsi="Times New Roman"/>
          <w:sz w:val="28"/>
        </w:rPr>
        <w:t xml:space="preserve">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Ковалевского сельского поселения  для составления проекта местного бюджета на 2025 год и на плановый период 2026 и 2027 годов.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 </w:t>
      </w:r>
      <w:proofErr w:type="gramStart"/>
      <w:r w:rsidRPr="00610AAB">
        <w:rPr>
          <w:rFonts w:ascii="Times New Roman" w:hAnsi="Times New Roman"/>
          <w:sz w:val="28"/>
        </w:rPr>
        <w:t>Контроль за</w:t>
      </w:r>
      <w:proofErr w:type="gramEnd"/>
      <w:r w:rsidRPr="00610AAB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Глава Администрации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Ковалевского сельского поселения                                        Н.В. Изварин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tbl>
      <w:tblPr>
        <w:tblpPr w:leftFromText="180" w:rightFromText="180" w:vertAnchor="text" w:horzAnchor="margin" w:tblpXSpec="right" w:tblpY="-162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</w:tblGrid>
      <w:tr w:rsidR="000141B6" w:rsidRPr="00610AAB" w:rsidTr="000141B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lastRenderedPageBreak/>
              <w:t>Приложение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к постановлению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Администрации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610AAB">
              <w:rPr>
                <w:rFonts w:ascii="Times New Roman" w:hAnsi="Times New Roman"/>
                <w:sz w:val="28"/>
              </w:rPr>
              <w:t>Ковалевского сельского поселения 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0141B6">
              <w:rPr>
                <w:rFonts w:ascii="Times New Roman" w:hAnsi="Times New Roman"/>
                <w:sz w:val="28"/>
              </w:rPr>
              <w:t>26.08.2024 № 70</w:t>
            </w:r>
            <w:r w:rsidRPr="00610AAB">
              <w:rPr>
                <w:rFonts w:ascii="Times New Roman" w:hAnsi="Times New Roman"/>
                <w:sz w:val="28"/>
              </w:rPr>
              <w:t> </w:t>
            </w:r>
          </w:p>
          <w:p w:rsidR="000141B6" w:rsidRPr="00610AAB" w:rsidRDefault="000141B6" w:rsidP="000141B6">
            <w:pPr>
              <w:tabs>
                <w:tab w:val="left" w:pos="1134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0141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Методические рекомендации по разработке и реализации</w:t>
      </w:r>
      <w:r w:rsidRPr="00610AAB">
        <w:rPr>
          <w:rFonts w:ascii="Times New Roman" w:hAnsi="Times New Roman"/>
          <w:sz w:val="28"/>
        </w:rPr>
        <w:br/>
        <w:t>муниципальных программ Ковалевского сельского поселения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 Общие положения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1.1. </w:t>
      </w:r>
      <w:proofErr w:type="gramStart"/>
      <w:r w:rsidRPr="00610AAB">
        <w:rPr>
          <w:rFonts w:ascii="Times New Roman" w:hAnsi="Times New Roman"/>
          <w:sz w:val="28"/>
        </w:rPr>
        <w:t xml:space="preserve">Методические рекомендации по разработке и реализации муниципальных программ Ковалевского сельского поселения  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</w:t>
      </w:r>
      <w:r w:rsidRPr="00315C05">
        <w:rPr>
          <w:rFonts w:ascii="Times New Roman" w:hAnsi="Times New Roman"/>
          <w:sz w:val="28"/>
        </w:rPr>
        <w:t>об организации проектной деятельности в органах местного самоуправления Ковалевского сельского</w:t>
      </w:r>
      <w:proofErr w:type="gramEnd"/>
      <w:r w:rsidRPr="00315C05">
        <w:rPr>
          <w:rFonts w:ascii="Times New Roman" w:hAnsi="Times New Roman"/>
          <w:sz w:val="28"/>
        </w:rPr>
        <w:t xml:space="preserve"> поселения</w:t>
      </w:r>
      <w:proofErr w:type="gramStart"/>
      <w:r w:rsidRPr="00610AAB">
        <w:rPr>
          <w:rFonts w:ascii="Times New Roman" w:hAnsi="Times New Roman"/>
          <w:sz w:val="28"/>
        </w:rPr>
        <w:t> 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1.2. В Методических рекомендациях используются понятия, предусмотренные </w:t>
      </w:r>
      <w:hyperlink r:id="rId9" w:history="1">
        <w:proofErr w:type="gramStart"/>
        <w:r w:rsidRPr="00610AAB">
          <w:rPr>
            <w:rFonts w:ascii="Times New Roman" w:hAnsi="Times New Roman"/>
            <w:sz w:val="28"/>
          </w:rPr>
          <w:t>Порядк</w:t>
        </w:r>
      </w:hyperlink>
      <w:r w:rsidRPr="00610AAB">
        <w:rPr>
          <w:rFonts w:ascii="Times New Roman" w:hAnsi="Times New Roman"/>
          <w:sz w:val="28"/>
        </w:rPr>
        <w:t>ом</w:t>
      </w:r>
      <w:proofErr w:type="gramEnd"/>
      <w:r w:rsidRPr="00610AAB">
        <w:rPr>
          <w:rFonts w:ascii="Times New Roman" w:hAnsi="Times New Roman"/>
          <w:sz w:val="28"/>
        </w:rPr>
        <w:t xml:space="preserve"> разработки, реализации и оценки эффективности муниципальных программ Ковалевского сельского поселения, утвержденным постановлением Администрации Ковалевского сельского поселения  от </w:t>
      </w:r>
      <w:r w:rsidR="000141B6" w:rsidRPr="008F5F78">
        <w:rPr>
          <w:rFonts w:ascii="Times New Roman" w:hAnsi="Times New Roman"/>
          <w:sz w:val="28"/>
        </w:rPr>
        <w:t>26</w:t>
      </w:r>
      <w:r w:rsidRPr="008F5F78">
        <w:rPr>
          <w:rFonts w:ascii="Times New Roman" w:hAnsi="Times New Roman"/>
          <w:sz w:val="28"/>
        </w:rPr>
        <w:t>.08.2024 №</w:t>
      </w:r>
      <w:r w:rsidR="000141B6" w:rsidRPr="008F5F78">
        <w:rPr>
          <w:rFonts w:ascii="Times New Roman" w:hAnsi="Times New Roman"/>
          <w:sz w:val="28"/>
        </w:rPr>
        <w:t>69</w:t>
      </w:r>
      <w:r w:rsidRPr="008F5F78">
        <w:rPr>
          <w:rFonts w:ascii="Times New Roman" w:hAnsi="Times New Roman"/>
          <w:sz w:val="28"/>
        </w:rPr>
        <w:t xml:space="preserve">  (далее – Порядок).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1.3. В соответствии с Порядком выделяются следующие типы муниципальных программ: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муниципальная программа Ковалевского сельского поселения, 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Ковалевского сельского поселения  (далее – муниципальная программа);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муниципальная программа Ковалевского сельского поселения,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1.4. Формирование муниципальных (комплексных) программ осуществляется исходя из принципов: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обеспечение достижения целей и приоритетов социально-экономического развития Ковалевского сельского поселения, установленных стратегией социально-экономического развития Ковалевского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обеспечение планирования и реализация муниципальных (комплексных) программ с учетом достижения национальных целей развития Российской Федерации, определенных Указом Президента Российской Федерации от 21.07.2020 № 474 «О </w:t>
      </w:r>
      <w:r w:rsidRPr="00610AAB">
        <w:rPr>
          <w:rFonts w:ascii="Times New Roman" w:hAnsi="Times New Roman"/>
          <w:sz w:val="28"/>
        </w:rPr>
        <w:lastRenderedPageBreak/>
        <w:t>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 Ковалевского сельского поселения</w:t>
      </w:r>
      <w:proofErr w:type="gramStart"/>
      <w:r w:rsidRPr="00610AAB">
        <w:rPr>
          <w:rFonts w:ascii="Times New Roman" w:hAnsi="Times New Roman"/>
          <w:sz w:val="28"/>
        </w:rPr>
        <w:t> ,</w:t>
      </w:r>
      <w:proofErr w:type="gramEnd"/>
      <w:r w:rsidRPr="00610AAB">
        <w:rPr>
          <w:rFonts w:ascii="Times New Roman" w:hAnsi="Times New Roman"/>
          <w:sz w:val="28"/>
        </w:rPr>
        <w:t xml:space="preserve"> установленных в муниципальных программах Ковалевского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включение в состав муниципальной 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обеспечение консолидации бюджетных ассигнований местного бюджета, в том числе предоставляемых межбюджетных трансфертов из бюджета Ростовской области местному бюджету, оценки расходов консолидированного бюджета Ковалевского сельского поселения  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синхронизация муниципальных (комплексных) программ с государственными программами Ростовской области;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учет </w:t>
      </w:r>
      <w:proofErr w:type="gramStart"/>
      <w:r w:rsidRPr="00610AAB">
        <w:rPr>
          <w:rFonts w:ascii="Times New Roman" w:hAnsi="Times New Roman"/>
          <w:sz w:val="28"/>
        </w:rPr>
        <w:t>показателей оценки эффективности деятельности Администрации Ковалевского сельского поселения</w:t>
      </w:r>
      <w:proofErr w:type="gramEnd"/>
      <w:r w:rsidRPr="00610AAB">
        <w:rPr>
          <w:rFonts w:ascii="Times New Roman" w:hAnsi="Times New Roman"/>
          <w:sz w:val="28"/>
        </w:rPr>
        <w:t>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выделение в структуре муниципальной (комплексной) программы: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муниципальных проектов, определяемых, формируемых и реализуемых в соответствии с положением об организации проектной деятельности в органах местного самоуправления Ковалевского сельского поселения, утвержденным Администрацией Ковалевского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процессных мероприятий, реализуемых непрерывно либо на периодической основе;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закрепление должностного лица, ответственного за каждого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однократность ввода данных при формировании муниципальных (комплексных) программ и их мониторинге;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интеграция информационного взаимодействия и обмена данными при разработке и реализации государственных программ Ростовской области и муниципальных программ Ковалевского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 Формирование реестра документов, входящих в состав 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2.1. Ответственный исполнитель муниципальной (комплексной) программы осуществляет формирование реестра документов, входящих в состав муниципальной (комплексной) программы (далее – реестр документов).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Реестр документов ведется в подсистеме управления муниципальными программами системы «Электронный бюджет». До ввода в опытную эксплуатацию </w:t>
      </w:r>
      <w:r w:rsidRPr="00610AAB">
        <w:rPr>
          <w:rFonts w:ascii="Times New Roman" w:hAnsi="Times New Roman"/>
          <w:sz w:val="28"/>
        </w:rPr>
        <w:lastRenderedPageBreak/>
        <w:t>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2.2. Реестр документов размещается на официальном сайте Администрации Ковалевского сельского поселения  в информационно-телекоммуникационной сети «Интернет».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color w:val="auto"/>
          <w:sz w:val="28"/>
          <w:szCs w:val="24"/>
        </w:rPr>
        <w:t xml:space="preserve">2.4.1. </w:t>
      </w:r>
      <w:r w:rsidRPr="00610AAB">
        <w:rPr>
          <w:rFonts w:ascii="Times New Roman" w:hAnsi="Times New Roman"/>
          <w:sz w:val="28"/>
        </w:rPr>
        <w:t>Тип документа: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стратегические приоритеты;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паспорт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паспо</w:t>
      </w:r>
      <w:proofErr w:type="gramStart"/>
      <w:r w:rsidRPr="00610AAB">
        <w:rPr>
          <w:rFonts w:ascii="Times New Roman" w:hAnsi="Times New Roman"/>
          <w:sz w:val="28"/>
        </w:rPr>
        <w:t>рт стр</w:t>
      </w:r>
      <w:proofErr w:type="gramEnd"/>
      <w:r w:rsidRPr="00610AAB">
        <w:rPr>
          <w:rFonts w:ascii="Times New Roman" w:hAnsi="Times New Roman"/>
          <w:sz w:val="28"/>
        </w:rPr>
        <w:t>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решения об осуществлении капитальных вложений в рамках реализации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- перечни инвестиционных проектов (объекты строительства, реконструкции, капитального ремонта, находящиеся в муниципальной собственности) (в случае если муниципальной (комплексной) программой предусматривается реализация таких проектов);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color w:val="auto"/>
          <w:sz w:val="28"/>
          <w:szCs w:val="24"/>
        </w:rPr>
        <w:t xml:space="preserve">2.4.2. </w:t>
      </w:r>
      <w:r w:rsidRPr="00610AAB">
        <w:rPr>
          <w:rFonts w:ascii="Times New Roman" w:hAnsi="Times New Roman"/>
          <w:sz w:val="28"/>
        </w:rPr>
        <w:t>Вид документа (постановление, распоряжение Администрации Ковалевского сельского поселения, протокол, приказ отраслевого органа Администрации Ковалевского сельского поселения  и другие);</w:t>
      </w:r>
    </w:p>
    <w:p w:rsidR="008F5F78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2.4.3. </w:t>
      </w:r>
      <w:r w:rsidR="008F5F78" w:rsidRPr="008F5F78">
        <w:rPr>
          <w:rFonts w:ascii="Times New Roman" w:hAnsi="Times New Roman"/>
          <w:sz w:val="28"/>
        </w:rPr>
        <w:t xml:space="preserve">Администрация </w:t>
      </w:r>
      <w:r w:rsidR="008F5F78">
        <w:rPr>
          <w:rFonts w:ascii="Times New Roman" w:hAnsi="Times New Roman"/>
          <w:sz w:val="28"/>
        </w:rPr>
        <w:t>Ковалевского</w:t>
      </w:r>
      <w:r w:rsidR="008F5F78" w:rsidRPr="008F5F78">
        <w:rPr>
          <w:rFonts w:ascii="Times New Roman" w:hAnsi="Times New Roman"/>
          <w:sz w:val="28"/>
        </w:rPr>
        <w:t xml:space="preserve"> сельского поселения, специалисты Администрации или муниципальное бюджетное учреждение Администрации </w:t>
      </w:r>
      <w:r w:rsidR="008F5F78">
        <w:rPr>
          <w:rFonts w:ascii="Times New Roman" w:hAnsi="Times New Roman"/>
          <w:sz w:val="28"/>
        </w:rPr>
        <w:t>Ковалевского</w:t>
      </w:r>
      <w:r w:rsidR="008F5F78" w:rsidRPr="008F5F78">
        <w:rPr>
          <w:rFonts w:ascii="Times New Roman" w:hAnsi="Times New Roman"/>
          <w:sz w:val="28"/>
        </w:rPr>
        <w:t xml:space="preserve"> сельского поселения, ответственного за разработку документа;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2.4.4. </w:t>
      </w:r>
      <w:proofErr w:type="gramStart"/>
      <w:r w:rsidRPr="00610AAB">
        <w:rPr>
          <w:rFonts w:ascii="Times New Roman" w:hAnsi="Times New Roman"/>
          <w:sz w:val="28"/>
        </w:rPr>
        <w:t>Наименование и реквизиты (дата и номер) утвержденного (принятого) документа);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2.4.5. Гиперссылка на текст документа на официальном сайте Администрации Ковалевского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2.6. </w:t>
      </w:r>
      <w:proofErr w:type="gramStart"/>
      <w:r w:rsidRPr="00610AAB">
        <w:rPr>
          <w:rFonts w:ascii="Times New Roman" w:hAnsi="Times New Roman"/>
          <w:sz w:val="28"/>
        </w:rPr>
        <w:t xml:space="preserve">При утверждении или внесении изменений в муниципальные программы одновременно с проектом постановления Администрации Ковалевского сельского поселения  на согласование в </w:t>
      </w:r>
      <w:r w:rsidR="008F5F78">
        <w:rPr>
          <w:rFonts w:ascii="Times New Roman" w:hAnsi="Times New Roman"/>
          <w:sz w:val="28"/>
        </w:rPr>
        <w:t>сектор экономики и финансов Администрации</w:t>
      </w:r>
      <w:r w:rsidRPr="00610AAB">
        <w:rPr>
          <w:rFonts w:ascii="Times New Roman" w:hAnsi="Times New Roman"/>
          <w:sz w:val="28"/>
        </w:rPr>
        <w:t> Ковалевского сельского поселения  направляются паспорта муниципальных и ведомственных проектов в составе муниципальной программы (при наличии), а также в ГИИС «Электронный бюджет» запросы на изменения паспортов муниципальных проектов (при наличии).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F78">
        <w:rPr>
          <w:rFonts w:ascii="Times New Roman" w:hAnsi="Times New Roman"/>
          <w:sz w:val="28"/>
        </w:rPr>
        <w:lastRenderedPageBreak/>
        <w:t>Проект паспорта муниципального проекта с учетом запроса на изменение, направленного в ГИИС «Электронный бюджет» в Администрацию Ковалевского сельского поселения, включается в РКПД проекта постановления Администрации Ковалевского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случае наличия утвержденного в ГИИС «Электронный бюджет» актуализированного паспорта муниципального проекта, входящего в состав регионального проекта, печатная версия паспорта направляется в составе РКПД проекта постановления Администрации Ковалевского сельского поселения.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 Требования к содержанию стратегических приоритетов</w:t>
      </w:r>
      <w:r w:rsidRPr="00610AAB"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3.1. Стратегические приоритеты муниципальной (комплексной) программы представляют собой текстовую часть муниципальной 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Рекомендуемый объем текстовой части муниципальной (комплексной) программы не должен превышать 10 страниц машинописного текста.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3.2. В стратегические приоритеты </w:t>
      </w:r>
      <w:proofErr w:type="gramStart"/>
      <w:r w:rsidRPr="00610AAB">
        <w:rPr>
          <w:rFonts w:ascii="Times New Roman" w:hAnsi="Times New Roman"/>
          <w:sz w:val="28"/>
        </w:rPr>
        <w:t>муниципальной</w:t>
      </w:r>
      <w:proofErr w:type="gramEnd"/>
      <w:r w:rsidRPr="00610AAB">
        <w:rPr>
          <w:rFonts w:ascii="Times New Roman" w:hAnsi="Times New Roman"/>
          <w:sz w:val="28"/>
        </w:rPr>
        <w:t> (комплексной) включается информация, предусмотренная пунктом 3.1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3.3. В рамках текущего состояния соответствующей сферы социально-экономического развития Ковалевского сельского поселения  приводится анализ ее действительного состояния и прогноз развития сферы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3.4. </w:t>
      </w:r>
      <w:proofErr w:type="gramStart"/>
      <w:r w:rsidRPr="00610AAB">
        <w:rPr>
          <w:rFonts w:ascii="Times New Roman" w:hAnsi="Times New Roman"/>
          <w:sz w:val="28"/>
        </w:rPr>
        <w:t>При описании приоритетов и целей муниципальной политики в сфере реализации муниципальной (комплексной) программы учитываются приоритеты и цели социально-экономического развития, определенные стратегией социально-экономического развития Ковалевского сельского поселения  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муниципальных программ Ростовской области (в случае заключения соглашения о реализации</w:t>
      </w:r>
      <w:proofErr w:type="gramEnd"/>
      <w:r w:rsidRPr="00610AAB">
        <w:rPr>
          <w:rFonts w:ascii="Times New Roman" w:hAnsi="Times New Roman"/>
          <w:sz w:val="28"/>
        </w:rPr>
        <w:t xml:space="preserve"> на территории Ковалевского сельского поселения  муниципальных программ Ковалевского сельского поселения, направленных на достижение целей и показателей муниципальной программы Ростовской области).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 Требования к формированию паспорта</w:t>
      </w:r>
      <w:r w:rsidRPr="00610AAB">
        <w:rPr>
          <w:rFonts w:ascii="Times New Roman" w:hAnsi="Times New Roman"/>
          <w:sz w:val="28"/>
        </w:rPr>
        <w:br/>
        <w:t>муниципальной (комплексной) программы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куратор;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ответственный исполнитель;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второй этап реализации – с начала реализации муниципальной программы (комплексной) программы в соответствии с Порядком);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цели – рекомендуется указывать не более трех целей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направления (подпрограммы) муниципальной (муниципальной) программы (при необходимости);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8F5F78" w:rsidRDefault="008F5F78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F5F78">
        <w:rPr>
          <w:rFonts w:ascii="Times New Roman" w:hAnsi="Times New Roman"/>
          <w:sz w:val="28"/>
        </w:rPr>
        <w:t xml:space="preserve">связь с национальными целями Российской Федерации/ государственными программами Ростовской области 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4.3. Цель (цели) муниципальной (комплексной) программы должны соответствовать приоритетам муниципальной политики Ковалевского сельского поселения  в сфере реализации муниципальной (комплексной) программы и определять конечные результаты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Цель (цели) муниципальной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Цель (цели) должна обладать следующими свойствами: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Ковалевского сельского поселения</w:t>
      </w:r>
      <w:proofErr w:type="gramStart"/>
      <w:r w:rsidRPr="00610AAB">
        <w:rPr>
          <w:rFonts w:ascii="Times New Roman" w:hAnsi="Times New Roman"/>
          <w:sz w:val="28"/>
        </w:rPr>
        <w:t> )</w:t>
      </w:r>
      <w:proofErr w:type="gramEnd"/>
      <w:r w:rsidRPr="00610AAB">
        <w:rPr>
          <w:rFonts w:ascii="Times New Roman" w:hAnsi="Times New Roman"/>
          <w:sz w:val="28"/>
        </w:rPr>
        <w:t>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Ковалевского сельского поселения  муниципальных программ Ковалевского сельского поселения, направленных на достижение целей и показателей муниципальной программы Ростовской области), следует формулировать в соответствии с целями государственных программ Ростовской области.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</w:t>
      </w:r>
      <w:r w:rsidRPr="00610AAB">
        <w:rPr>
          <w:rFonts w:ascii="Times New Roman" w:hAnsi="Times New Roman"/>
          <w:sz w:val="28"/>
        </w:rPr>
        <w:br/>
        <w:t>ее реализации.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 w:rsidRPr="00610AAB">
        <w:rPr>
          <w:rFonts w:ascii="Times New Roman" w:hAnsi="Times New Roman"/>
          <w:sz w:val="28"/>
        </w:rPr>
        <w:t>характеристики</w:t>
      </w:r>
      <w:proofErr w:type="gramEnd"/>
      <w:r w:rsidRPr="00610AAB">
        <w:rPr>
          <w:rFonts w:ascii="Times New Roman" w:hAnsi="Times New Roman"/>
          <w:sz w:val="28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экономичность (получение отчетных данных должно проводиться</w:t>
      </w:r>
      <w:r w:rsidRPr="00610AAB">
        <w:rPr>
          <w:rFonts w:ascii="Times New Roman" w:hAnsi="Times New Roman"/>
          <w:sz w:val="28"/>
        </w:rPr>
        <w:br/>
        <w:t>с минимально возможными затратами; применяемые показатели должны</w:t>
      </w:r>
      <w:r w:rsidRPr="00610AAB"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сопоставимость (выбор показателей следует осуществлять исходя</w:t>
      </w:r>
      <w:r w:rsidRPr="00610AAB">
        <w:rPr>
          <w:rFonts w:ascii="Times New Roman" w:hAnsi="Times New Roman"/>
          <w:sz w:val="28"/>
        </w:rPr>
        <w:br/>
        <w:t>из необходимости непрерывного накопления данных и обеспечения</w:t>
      </w:r>
      <w:r w:rsidRPr="00610AAB">
        <w:rPr>
          <w:rFonts w:ascii="Times New Roman" w:hAnsi="Times New Roman"/>
          <w:sz w:val="28"/>
        </w:rPr>
        <w:br/>
        <w:t>их сопоставимости за отдельные периоды с показателями, используемыми для оценки прогресса в реализации сходных (смежных) подпрограмм, а также</w:t>
      </w:r>
      <w:r w:rsidRPr="00610AAB"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10AAB">
        <w:rPr>
          <w:rFonts w:ascii="Times New Roman" w:hAnsi="Times New Roman"/>
          <w:sz w:val="28"/>
        </w:rPr>
        <w:t>своевременность и регулярность (отчетные данные должны поступать</w:t>
      </w:r>
      <w:r w:rsidRPr="00610AAB"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В случае </w:t>
      </w:r>
      <w:proofErr w:type="gramStart"/>
      <w:r w:rsidRPr="00610AAB">
        <w:rPr>
          <w:rFonts w:ascii="Times New Roman" w:hAnsi="Times New Roman"/>
          <w:sz w:val="28"/>
        </w:rPr>
        <w:t>необходимости ежемесячного мониторинга хода достижения показателя</w:t>
      </w:r>
      <w:proofErr w:type="gramEnd"/>
      <w:r w:rsidRPr="00610AAB">
        <w:rPr>
          <w:rFonts w:ascii="Times New Roman" w:hAnsi="Times New Roman"/>
          <w:sz w:val="28"/>
        </w:rPr>
        <w:t xml:space="preserve"> может быть предусмотрено помесячное планирование в течение текущего финансового года.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муниципальной (комплексной) программы должны формироваться с учетом параметров прогноза социально-экономического развития Ковалевского сельского поселения на среднесрочный и долгосрочный период.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показателя;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единица измерения показателя (по ОКЕИ);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значение показателя (по годам реализации);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документ – указывается документ, его наименование и реквизиты, в котором определен показатель. Например, муниципальный проект, Указ Президента Российской Федерации, Федеральный закон, Областной закон, постановление Администрации Ковалевского сельского поселения, Стратегия социально-экономического развития Ростовской области, Стратегия социально-экономического </w:t>
      </w:r>
      <w:r w:rsidRPr="00610AAB">
        <w:rPr>
          <w:rFonts w:ascii="Times New Roman" w:hAnsi="Times New Roman"/>
          <w:sz w:val="28"/>
        </w:rPr>
        <w:lastRenderedPageBreak/>
        <w:t>развития Ковалевского сельского поселения, соглашение о предоставлении межбюджетного трансферта и т.д.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Показатели муниципальной программы (комплексной программы) должны удовлетворять одному из следующих условий: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рассчитываются по методикам, утвержденным на региональном уровне;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значения показателей рассчитываются по методикам, утвержденным правовым актом Администрации Ковалевского сельского поселения  по форме согласно приложению № 6 к настоящим Методическим рекомендациям (таблица № 3).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При утверждении муниципальной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 (комплексной) программы, ответственным 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</w:t>
      </w:r>
      <w:r w:rsidR="00F34ADA">
        <w:rPr>
          <w:rFonts w:ascii="Times New Roman" w:hAnsi="Times New Roman"/>
          <w:sz w:val="28"/>
        </w:rPr>
        <w:t>сектор экономики и финансов</w:t>
      </w:r>
      <w:r w:rsidRPr="00610AAB">
        <w:rPr>
          <w:rFonts w:ascii="Times New Roman" w:hAnsi="Times New Roman"/>
          <w:sz w:val="28"/>
        </w:rPr>
        <w:t xml:space="preserve"> Администрации Ковалевского сельского поселения  информация согласно приложению № 6 к настоящим Методическим рекомендациям </w:t>
      </w:r>
      <w:hyperlink r:id="rId10" w:anchor="Par990" w:history="1">
        <w:r w:rsidR="00F34ADA">
          <w:rPr>
            <w:rFonts w:ascii="Times New Roman" w:hAnsi="Times New Roman"/>
            <w:sz w:val="28"/>
          </w:rPr>
          <w:t>(таблица № 2</w:t>
        </w:r>
        <w:r w:rsidRPr="00610AAB">
          <w:rPr>
            <w:rFonts w:ascii="Times New Roman" w:hAnsi="Times New Roman"/>
            <w:sz w:val="28"/>
          </w:rPr>
          <w:t> </w:t>
        </w:r>
      </w:hyperlink>
      <w:r w:rsidRPr="00610AAB">
        <w:rPr>
          <w:rFonts w:ascii="Times New Roman" w:hAnsi="Times New Roman"/>
          <w:sz w:val="28"/>
        </w:rPr>
        <w:t>). При этом указанная информация не включается в состав проекта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качестве наименования показателя используется лаконичное</w:t>
      </w:r>
      <w:r w:rsidRPr="00610AAB"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Единица измерения показателя выбирается из общероссийского </w:t>
      </w:r>
      <w:hyperlink r:id="rId11" w:history="1">
        <w:r w:rsidRPr="00610AAB">
          <w:rPr>
            <w:rFonts w:ascii="Times New Roman" w:hAnsi="Times New Roman"/>
            <w:sz w:val="28"/>
          </w:rPr>
          <w:t>классификатора</w:t>
        </w:r>
      </w:hyperlink>
      <w:r w:rsidRPr="00610AAB">
        <w:rPr>
          <w:rFonts w:ascii="Times New Roman" w:hAnsi="Times New Roman"/>
          <w:sz w:val="28"/>
        </w:rPr>
        <w:t> единиц измерения (ОКЕИ).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 xml:space="preserve">В ходе реализации муниципальной (комплексной)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федеральные, областные и муниципальные правовые акты, наименование показателя не корректируется, начиная с текущего года вместо значений показателя ставится знак «–», </w:t>
      </w:r>
      <w:proofErr w:type="gramStart"/>
      <w:r w:rsidRPr="00610AAB">
        <w:rPr>
          <w:rFonts w:ascii="Times New Roman" w:hAnsi="Times New Roman"/>
          <w:sz w:val="28"/>
        </w:rPr>
        <w:t>и</w:t>
      </w:r>
      <w:proofErr w:type="gramEnd"/>
      <w:r w:rsidRPr="00610AAB">
        <w:rPr>
          <w:rFonts w:ascii="Times New Roman" w:hAnsi="Times New Roman"/>
          <w:sz w:val="28"/>
        </w:rPr>
        <w:t xml:space="preserve"> начиная с текущего года вводится новый показатель с новым наименованием и значениями.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4.5. </w:t>
      </w:r>
      <w:proofErr w:type="gramStart"/>
      <w:r w:rsidRPr="00610AAB">
        <w:rPr>
          <w:rFonts w:ascii="Times New Roman" w:hAnsi="Times New Roman"/>
          <w:sz w:val="28"/>
        </w:rPr>
        <w:t>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муниципальных, ведомственных проектах, комплексах процессных мероприятий.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 каждому структурному элементу муниципальной (комплексной) программы указывается следующая информация: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ФИО куратора для муниципальных и ведомственных проектов;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отраслевого органа (структурного подразделения) Администрации Ковалевского сельского поселения  или иного органа, ответственного за реализацию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связь с показателями муниципальной (комплексной) программы, на достижение которых направлена реализация структурного элемента муниципальной (</w:t>
      </w:r>
      <w:proofErr w:type="gramStart"/>
      <w:r w:rsidRPr="00610AAB">
        <w:rPr>
          <w:rFonts w:ascii="Times New Roman" w:hAnsi="Times New Roman"/>
          <w:sz w:val="28"/>
        </w:rPr>
        <w:t xml:space="preserve">комплексной) </w:t>
      </w:r>
      <w:proofErr w:type="gramEnd"/>
      <w:r w:rsidRPr="00610AAB">
        <w:rPr>
          <w:rFonts w:ascii="Times New Roman" w:hAnsi="Times New Roman"/>
          <w:sz w:val="28"/>
        </w:rPr>
        <w:t>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 (комплексной) программы).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10AAB"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4.6. </w:t>
      </w:r>
      <w:proofErr w:type="gramStart"/>
      <w:r w:rsidRPr="00610AAB">
        <w:rPr>
          <w:rFonts w:ascii="Times New Roman" w:hAnsi="Times New Roman"/>
          <w:sz w:val="28"/>
        </w:rPr>
        <w:t>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муниципальной (комплексной) программы в разрезе ее структурных элементов, по годам реализации муниципальной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10AAB">
        <w:rPr>
          <w:rFonts w:ascii="Times New Roman" w:hAnsi="Times New Roman"/>
          <w:sz w:val="28"/>
        </w:rPr>
        <w:lastRenderedPageBreak/>
        <w:t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решение о местном бюджете на текущий финансовый год и плановый период и</w:t>
      </w:r>
      <w:proofErr w:type="gramEnd"/>
      <w:r w:rsidRPr="00610AAB">
        <w:rPr>
          <w:rFonts w:ascii="Times New Roman" w:hAnsi="Times New Roman"/>
          <w:sz w:val="28"/>
        </w:rPr>
        <w:t>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Расходы на дорожное хозяйство в части неиспользованных остатков бюджетных ассигнований дорожного фонда Ковалевского сельского поселения  отражаются в муниципальных (комплексных) программах с учетом особенностей, предусмотренных действующим законодательством.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4.7</w:t>
      </w:r>
      <w:proofErr w:type="gramStart"/>
      <w:r w:rsidRPr="00B30164">
        <w:rPr>
          <w:rFonts w:ascii="Times New Roman" w:hAnsi="Times New Roman"/>
          <w:sz w:val="28"/>
        </w:rPr>
        <w:t xml:space="preserve"> В</w:t>
      </w:r>
      <w:proofErr w:type="gramEnd"/>
      <w:r w:rsidRPr="00B30164">
        <w:rPr>
          <w:rFonts w:ascii="Times New Roman" w:hAnsi="Times New Roman"/>
          <w:sz w:val="28"/>
        </w:rPr>
        <w:t xml:space="preserve"> разделе 5 «Показатели муниципальной (комплексной) программы Ковалевского сельского поселения» подлежат отражению показатели уровня муниципальной (комплексной) программы, затрагивающие вопросы местного значения. 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Значения показателей, включенных в муниципальную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назначение.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В данном разделе паспорта муниципальной (комплексной) программы приводится следующая информация: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наименование показателя;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единица измерения показателя (по ОКЕИ);</w:t>
      </w:r>
    </w:p>
    <w:p w:rsidR="00D42F7E" w:rsidRPr="00B30164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D42F7E" w:rsidRPr="00610AAB" w:rsidRDefault="00D42F7E" w:rsidP="00D42F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0164">
        <w:rPr>
          <w:rFonts w:ascii="Times New Roman" w:hAnsi="Times New Roman"/>
          <w:sz w:val="28"/>
        </w:rPr>
        <w:t>значение показателя (по годам реализации).</w:t>
      </w:r>
    </w:p>
    <w:p w:rsidR="00610AAB" w:rsidRPr="00610AAB" w:rsidRDefault="00D42F7E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 w:rsidR="00610AAB" w:rsidRPr="00610AAB">
        <w:rPr>
          <w:rFonts w:ascii="Times New Roman" w:hAnsi="Times New Roman"/>
          <w:sz w:val="28"/>
        </w:rPr>
        <w:t>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приложению № 3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 Требования к заполнению паспорта комплекса</w:t>
      </w:r>
      <w:r w:rsidRPr="00610AAB">
        <w:rPr>
          <w:rFonts w:ascii="Times New Roman" w:hAnsi="Times New Roman"/>
          <w:sz w:val="28"/>
        </w:rPr>
        <w:br/>
        <w:t>процессных мероприятий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5.2. Паспорт комплекса процессных мероприятий разрабатывается по форме согласно приложению № 4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5.3. 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предоставление целевых субсидий мун</w:t>
      </w:r>
      <w:r w:rsidR="00D42F7E">
        <w:rPr>
          <w:rFonts w:ascii="Times New Roman" w:hAnsi="Times New Roman"/>
          <w:sz w:val="28"/>
        </w:rPr>
        <w:t>иципальным учреждениям</w:t>
      </w:r>
      <w:r w:rsidRPr="00610AAB">
        <w:rPr>
          <w:rFonts w:ascii="Times New Roman" w:hAnsi="Times New Roman"/>
          <w:sz w:val="28"/>
        </w:rPr>
        <w:t xml:space="preserve"> (за исключением субсидий, предоставляемых в рамках проектной деятельности);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оказание мер социальной поддержки отдельным категориям населения (за 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предоставление субсидий автономным некоммерческим организациям (за исключением субсидий, предоставляемых в рамках проектной деятельности);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иные направления деятельности по согласованию с </w:t>
      </w:r>
      <w:r w:rsidR="00D42F7E">
        <w:rPr>
          <w:rFonts w:ascii="Times New Roman" w:hAnsi="Times New Roman"/>
          <w:sz w:val="28"/>
        </w:rPr>
        <w:t>сектором экономики и финансов</w:t>
      </w:r>
      <w:r w:rsidRPr="00610AAB">
        <w:rPr>
          <w:rFonts w:ascii="Times New Roman" w:hAnsi="Times New Roman"/>
          <w:sz w:val="28"/>
        </w:rPr>
        <w:t xml:space="preserve"> Администрации Ко</w:t>
      </w:r>
      <w:r w:rsidR="00D42F7E">
        <w:rPr>
          <w:rFonts w:ascii="Times New Roman" w:hAnsi="Times New Roman"/>
          <w:sz w:val="28"/>
        </w:rPr>
        <w:t>валевского сельского поселения</w:t>
      </w:r>
      <w:proofErr w:type="gramStart"/>
      <w:r w:rsidR="00D42F7E">
        <w:rPr>
          <w:rFonts w:ascii="Times New Roman" w:hAnsi="Times New Roman"/>
          <w:sz w:val="28"/>
        </w:rPr>
        <w:t> </w:t>
      </w:r>
      <w:r w:rsidRPr="00610AAB">
        <w:rPr>
          <w:rFonts w:ascii="Times New Roman" w:hAnsi="Times New Roman"/>
          <w:sz w:val="28"/>
        </w:rPr>
        <w:t>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5.4. </w:t>
      </w:r>
      <w:proofErr w:type="gramStart"/>
      <w:r w:rsidRPr="00610AAB">
        <w:rPr>
          <w:rFonts w:ascii="Times New Roman" w:hAnsi="Times New Roman"/>
          <w:sz w:val="28"/>
        </w:rPr>
        <w:t>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(комплексной) программой Ковалевского сельского поселения.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об ответственных за их достижение (ФИО, должность). Также указывается государственная информационная система (при наличии).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В случае </w:t>
      </w:r>
      <w:proofErr w:type="gramStart"/>
      <w:r w:rsidRPr="00610AAB">
        <w:rPr>
          <w:rFonts w:ascii="Times New Roman" w:hAnsi="Times New Roman"/>
          <w:sz w:val="28"/>
        </w:rPr>
        <w:t>необходимости ежемесячного мониторинга хода достижения показателя</w:t>
      </w:r>
      <w:proofErr w:type="gramEnd"/>
      <w:r w:rsidRPr="00610AAB">
        <w:rPr>
          <w:rFonts w:ascii="Times New Roman" w:hAnsi="Times New Roman"/>
          <w:sz w:val="28"/>
        </w:rPr>
        <w:t xml:space="preserve"> может быть предусмотрено помесячное планирование в течение текущего финансового года.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5.6. В разделе 3 «План достижения показателей комплекса процессных мероприятий» паспорта комплекса процессных мероприятий в случае необходимости приводятся показатели помесячно.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5.7.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базовое значение и значение по годам реализации.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Наименование мероприятия (результата) должно быть сформулировано в виде завершенного действия, </w:t>
      </w:r>
      <w:proofErr w:type="gramStart"/>
      <w:r w:rsidRPr="00610AAB">
        <w:rPr>
          <w:rFonts w:ascii="Times New Roman" w:hAnsi="Times New Roman"/>
          <w:sz w:val="28"/>
        </w:rPr>
        <w:t>характеризующего</w:t>
      </w:r>
      <w:proofErr w:type="gramEnd"/>
      <w:r w:rsidRPr="00610AAB">
        <w:rPr>
          <w:rFonts w:ascii="Times New Roman" w:hAnsi="Times New Roman"/>
          <w:sz w:val="28"/>
        </w:rPr>
        <w:t xml:space="preserve"> в том числе количество создаваемых </w:t>
      </w:r>
      <w:r w:rsidRPr="00610AAB">
        <w:rPr>
          <w:rFonts w:ascii="Times New Roman" w:hAnsi="Times New Roman"/>
          <w:sz w:val="28"/>
        </w:rPr>
        <w:lastRenderedPageBreak/>
        <w:t>(приобретаемых) материальных и нематериальных объектов, объем оказываемых услуг или выполняемых работ.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дублировать наименования показателей, мероприятий (результатов) иных структурных элементов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содержать указания на виды и формы муниципальной поддержки (субсидии, дотации и другие).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сопоставимости со сроками достижения показателей муниципальной (комплексной) программы и показателей ее структурных элементов.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5.8. В разделе 5 «Финансовое обеспечение комплекса процессных мероприятий»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</w:t>
      </w:r>
      <w:proofErr w:type="gramStart"/>
      <w:r w:rsidRPr="00610AAB">
        <w:rPr>
          <w:rFonts w:ascii="Times New Roman" w:hAnsi="Times New Roman"/>
          <w:sz w:val="28"/>
        </w:rPr>
        <w:t>тысячах рублей</w:t>
      </w:r>
      <w:proofErr w:type="gramEnd"/>
      <w:r w:rsidRPr="00610AAB">
        <w:rPr>
          <w:rFonts w:ascii="Times New Roman" w:hAnsi="Times New Roman"/>
          <w:sz w:val="28"/>
        </w:rPr>
        <w:t xml:space="preserve"> с точностью до одного знака после запятой.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5.9.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 каждому мероприятию (результату) и контрольной точке определяется ответственный за его выполнение (достижение) сотрудник с указанием ФИО и должности.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Для каждой контрольной точки устанавливается дата ее достижения.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lastRenderedPageBreak/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5.10.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ответственного исполнителя муниципальной (комплексной) программы;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соисполнителей (участников) муниципальной программы (комплексной программы), в случае если ассигнования областного бюджета на его содержание предусмотрены в рамках такой муниципальной (комплексной) программы.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 Требования к заполнению приложений</w:t>
      </w:r>
      <w:r w:rsidRPr="00610AAB">
        <w:rPr>
          <w:rFonts w:ascii="Times New Roman" w:hAnsi="Times New Roman"/>
          <w:sz w:val="28"/>
        </w:rPr>
        <w:br/>
        <w:t>к муниципальной (комплексной) программе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6.1. Если в рамках муниципальной программы реализуются мероприятия, </w:t>
      </w:r>
      <w:proofErr w:type="gramStart"/>
      <w:r w:rsidRPr="00610AAB">
        <w:rPr>
          <w:rFonts w:ascii="Times New Roman" w:hAnsi="Times New Roman"/>
          <w:sz w:val="28"/>
        </w:rPr>
        <w:t>финансируемые</w:t>
      </w:r>
      <w:proofErr w:type="gramEnd"/>
      <w:r w:rsidRPr="00610AAB">
        <w:rPr>
          <w:rFonts w:ascii="Times New Roman" w:hAnsi="Times New Roman"/>
          <w:sz w:val="28"/>
        </w:rPr>
        <w:t xml:space="preserve"> в том числе за счет субсидий и иных межбюджетных трансфертов из областного бюджета,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показатели, отражающие сводные значения результатов использования субсидий и иных межбюджетных трансфертов из областного бюджета бюджету Ковалевского сельского поселения;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 xml:space="preserve">перечень объектов, на </w:t>
      </w:r>
      <w:proofErr w:type="spellStart"/>
      <w:r w:rsidRPr="00610AAB">
        <w:rPr>
          <w:rFonts w:ascii="Times New Roman" w:hAnsi="Times New Roman"/>
          <w:sz w:val="28"/>
        </w:rPr>
        <w:t>софинансирование</w:t>
      </w:r>
      <w:proofErr w:type="spellEnd"/>
      <w:r w:rsidRPr="00610AAB">
        <w:rPr>
          <w:rFonts w:ascii="Times New Roman" w:hAnsi="Times New Roman"/>
          <w:sz w:val="28"/>
        </w:rPr>
        <w:t xml:space="preserve"> которых предоставляется субсидия или иные межбюджетные трансферты из областного бюджета (в случае необходимости).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6.3. </w:t>
      </w:r>
      <w:proofErr w:type="gramStart"/>
      <w:r w:rsidRPr="00610AAB">
        <w:rPr>
          <w:rFonts w:ascii="Times New Roman" w:hAnsi="Times New Roman"/>
          <w:sz w:val="28"/>
        </w:rPr>
        <w:t>В случае включения в муниципальную (комплексную) программу объектов строительства, реконструкции и капитального ремонта, находящихся</w:t>
      </w:r>
      <w:r w:rsidRPr="00610AAB">
        <w:rPr>
          <w:rFonts w:ascii="Times New Roman" w:hAnsi="Times New Roman"/>
          <w:sz w:val="28"/>
        </w:rPr>
        <w:br/>
        <w:t xml:space="preserve">в муниципальной собственности Ковалевского сельского поселения,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</w:t>
      </w:r>
      <w:r w:rsidRPr="00610AAB">
        <w:rPr>
          <w:rFonts w:ascii="Times New Roman" w:hAnsi="Times New Roman"/>
          <w:sz w:val="28"/>
        </w:rPr>
        <w:lastRenderedPageBreak/>
        <w:t>муниципальной собственности Ковалевского сельского поселения) в соответствии с приложением № 6 к настоящим Методическим рекомендациям </w:t>
      </w:r>
      <w:hyperlink r:id="rId12" w:anchor="Par1016" w:history="1">
        <w:r w:rsidR="00C700C4">
          <w:rPr>
            <w:rFonts w:ascii="Times New Roman" w:hAnsi="Times New Roman"/>
            <w:sz w:val="28"/>
          </w:rPr>
          <w:t>(таблица № 3</w:t>
        </w:r>
        <w:r w:rsidRPr="00610AAB">
          <w:rPr>
            <w:rFonts w:ascii="Times New Roman" w:hAnsi="Times New Roman"/>
            <w:sz w:val="28"/>
          </w:rPr>
          <w:t>)</w:t>
        </w:r>
      </w:hyperlink>
      <w:r w:rsidRPr="00610AAB">
        <w:rPr>
          <w:rFonts w:ascii="Times New Roman" w:hAnsi="Times New Roman"/>
          <w:sz w:val="28"/>
        </w:rPr>
        <w:t>.</w:t>
      </w:r>
      <w:proofErr w:type="gramEnd"/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муниципальной (немуниципальной) экспертизы проектной документации, по долгосрочным контрактам – в соответствии с графиком производства работ.</w:t>
      </w:r>
    </w:p>
    <w:p w:rsidR="00610AAB" w:rsidRPr="00610AAB" w:rsidRDefault="00610AAB" w:rsidP="000141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10AAB">
        <w:rPr>
          <w:rFonts w:ascii="Times New Roman" w:hAnsi="Times New Roman"/>
          <w:sz w:val="28"/>
        </w:rPr>
        <w:t> 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(комплексной) программы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 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7.1.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 xml:space="preserve">Планы реализации муниципальных и ведомственных проектов формируются в соответствии с Положением об организации проектной деятельности в </w:t>
      </w:r>
      <w:r w:rsidR="002504CF">
        <w:rPr>
          <w:rFonts w:ascii="Times New Roman" w:hAnsi="Times New Roman"/>
          <w:sz w:val="28"/>
        </w:rPr>
        <w:t>Ковалевском сельском поселении</w:t>
      </w:r>
      <w:r w:rsidRPr="002504CF">
        <w:rPr>
          <w:rFonts w:ascii="Times New Roman" w:hAnsi="Times New Roman"/>
          <w:sz w:val="28"/>
        </w:rPr>
        <w:t>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План реализации комплекса процессных мероприятий формируется в соответствии с требованиями пункта 5.9 настоящих Методических рекомендаций.</w:t>
      </w:r>
    </w:p>
    <w:p w:rsidR="00610AAB" w:rsidRPr="002504CF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r:id="rId13" w:anchor="Par1054" w:history="1">
        <w:r w:rsidRPr="002504CF">
          <w:rPr>
            <w:rFonts w:ascii="Times New Roman" w:hAnsi="Times New Roman"/>
            <w:sz w:val="28"/>
          </w:rPr>
          <w:t xml:space="preserve">таблица № </w:t>
        </w:r>
        <w:r w:rsidR="002504CF" w:rsidRPr="002504CF">
          <w:rPr>
            <w:rFonts w:ascii="Times New Roman" w:hAnsi="Times New Roman"/>
            <w:sz w:val="28"/>
          </w:rPr>
          <w:t>5</w:t>
        </w:r>
      </w:hyperlink>
      <w:r w:rsidRPr="002504CF">
        <w:rPr>
          <w:rFonts w:ascii="Times New Roman" w:hAnsi="Times New Roman"/>
          <w:sz w:val="28"/>
        </w:rPr>
        <w:t>)</w:t>
      </w:r>
      <w:r w:rsidRPr="002504CF">
        <w:rPr>
          <w:rFonts w:ascii="Times New Roman" w:hAnsi="Times New Roman"/>
          <w:i/>
          <w:iCs/>
          <w:sz w:val="28"/>
        </w:rPr>
        <w:t>.</w:t>
      </w:r>
    </w:p>
    <w:p w:rsidR="00610AAB" w:rsidRPr="00610AAB" w:rsidRDefault="00610AAB" w:rsidP="00610A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504CF">
        <w:rPr>
          <w:rFonts w:ascii="Times New Roman" w:hAnsi="Times New Roman"/>
          <w:sz w:val="28"/>
        </w:rPr>
        <w:t>7.2. Единый аналитический план реализации формируется и размещается на официальном сайте Администрации Ковалевского сельского поселения  в информационно-телекоммуникационной сети «Интернет» ответственным исполнителем муниципальной (комплексной) программы не позднее 10 рабочих дней со дня утверждения постановлением Администрации Ковалевского сельского поселения  муниципальной (комплексной) программы и далее ежегодно, не позднее 31 декабря текущего финансового года.</w:t>
      </w:r>
    </w:p>
    <w:p w:rsidR="00921A10" w:rsidRDefault="00921A10"/>
    <w:p w:rsidR="00921A10" w:rsidRDefault="00921A10"/>
    <w:p w:rsidR="00921A10" w:rsidRDefault="00921A10"/>
    <w:p w:rsidR="00921A10" w:rsidRDefault="00921A10"/>
    <w:p w:rsidR="00921A10" w:rsidRDefault="00921A10"/>
    <w:p w:rsidR="00921A10" w:rsidRDefault="00921A10" w:rsidP="00921A10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  <w:sectPr w:rsidR="00921A10" w:rsidSect="00D56BF7">
          <w:headerReference w:type="default" r:id="rId14"/>
          <w:headerReference w:type="first" r:id="rId15"/>
          <w:pgSz w:w="11906" w:h="16838" w:code="9"/>
          <w:pgMar w:top="1134" w:right="567" w:bottom="1134" w:left="851" w:header="567" w:footer="397" w:gutter="0"/>
          <w:cols w:space="708"/>
          <w:titlePg/>
          <w:docGrid w:linePitch="360"/>
        </w:sectPr>
      </w:pP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921A10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</w:t>
      </w:r>
      <w:r w:rsidR="006615F8">
        <w:rPr>
          <w:rFonts w:ascii="Times New Roman" w:hAnsi="Times New Roman"/>
          <w:sz w:val="28"/>
        </w:rPr>
        <w:t xml:space="preserve">муниципальных программ </w:t>
      </w:r>
      <w:r w:rsidR="00610AAB">
        <w:rPr>
          <w:rFonts w:ascii="Times New Roman" w:hAnsi="Times New Roman"/>
          <w:sz w:val="28"/>
        </w:rPr>
        <w:t>Ковалевского сельского поселения</w:t>
      </w:r>
    </w:p>
    <w:p w:rsidR="00921A10" w:rsidRDefault="00921A10" w:rsidP="00921A10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</w:t>
      </w:r>
      <w:r w:rsidR="006615F8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610AAB" w:rsidRPr="00610AAB">
        <w:rPr>
          <w:rFonts w:ascii="Times New Roman" w:hAnsi="Times New Roman"/>
          <w:sz w:val="24"/>
        </w:rPr>
        <w:t xml:space="preserve">Ковалевского сельского поселения </w:t>
      </w:r>
      <w:r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921A10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A360A7" w:rsidP="00A360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 w:rsidR="00921A10">
              <w:rPr>
                <w:rFonts w:ascii="Times New Roman" w:hAnsi="Times New Roman"/>
                <w:sz w:val="24"/>
              </w:rPr>
              <w:t>(комплексная) программа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10AAB" w:rsidRPr="00610AAB">
              <w:rPr>
                <w:rFonts w:ascii="Times New Roman" w:hAnsi="Times New Roman"/>
                <w:sz w:val="24"/>
              </w:rPr>
              <w:t>Ковалевского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21A10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Tr="00921A10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1A10" w:rsidTr="00921A1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610AAB" w:rsidRPr="00610AAB">
        <w:rPr>
          <w:rFonts w:ascii="Times New Roman" w:hAnsi="Times New Roman"/>
          <w:sz w:val="28"/>
        </w:rPr>
        <w:t>Ковалевского сельского поселения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21A10" w:rsidRDefault="004D2797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="00921A10">
        <w:rPr>
          <w:rFonts w:ascii="Times New Roman" w:hAnsi="Times New Roman"/>
          <w:sz w:val="24"/>
        </w:rPr>
        <w:t xml:space="preserve"> (комплексной) программы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  <w:r w:rsidR="00921A10">
        <w:rPr>
          <w:rFonts w:ascii="Times New Roman" w:hAnsi="Times New Roman"/>
          <w:sz w:val="24"/>
        </w:rPr>
        <w:t xml:space="preserve"> </w:t>
      </w:r>
      <w:r w:rsidR="00921A10"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Default="00921A10" w:rsidP="00921A1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921A10" w:rsidRDefault="00921A10" w:rsidP="00921A10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780"/>
      </w:tblGrid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4D2797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</w:t>
            </w:r>
            <w:r w:rsidR="00921A10">
              <w:rPr>
                <w:rFonts w:ascii="Times New Roman" w:hAnsi="Times New Roman"/>
                <w:sz w:val="24"/>
              </w:rPr>
              <w:t xml:space="preserve"> (комплексной) программы </w:t>
            </w:r>
            <w:r>
              <w:rPr>
                <w:rFonts w:ascii="Times New Roman" w:hAnsi="Times New Roman"/>
                <w:sz w:val="24"/>
              </w:rPr>
              <w:t>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859A1" w:rsidP="009859A1">
            <w:pPr>
              <w:rPr>
                <w:rFonts w:ascii="Times New Roman" w:hAnsi="Times New Roman"/>
                <w:i/>
                <w:sz w:val="24"/>
              </w:rPr>
            </w:pPr>
            <w:r w:rsidRPr="009859A1">
              <w:rPr>
                <w:rFonts w:ascii="Times New Roman" w:hAnsi="Times New Roman"/>
                <w:i/>
                <w:sz w:val="24"/>
              </w:rPr>
              <w:t xml:space="preserve">ФИО главы Администрации </w:t>
            </w:r>
            <w:r>
              <w:rPr>
                <w:rFonts w:ascii="Times New Roman" w:hAnsi="Times New Roman"/>
                <w:i/>
                <w:sz w:val="24"/>
              </w:rPr>
              <w:t>Ковалевского</w:t>
            </w:r>
            <w:r w:rsidRPr="009859A1">
              <w:rPr>
                <w:rFonts w:ascii="Times New Roman" w:hAnsi="Times New Roman"/>
                <w:i/>
                <w:sz w:val="24"/>
              </w:rPr>
              <w:t xml:space="preserve"> сельского поселения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C700C4" w:rsidP="00C700C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700C4">
              <w:rPr>
                <w:rFonts w:ascii="Times New Roman" w:hAnsi="Times New Roman"/>
                <w:i/>
                <w:sz w:val="24"/>
              </w:rPr>
              <w:t xml:space="preserve">Орган местного самоуправления </w:t>
            </w:r>
            <w:r>
              <w:rPr>
                <w:rFonts w:ascii="Times New Roman" w:hAnsi="Times New Roman"/>
                <w:i/>
                <w:sz w:val="24"/>
              </w:rPr>
              <w:t>Ковалевского</w:t>
            </w:r>
            <w:r w:rsidRPr="00C700C4">
              <w:rPr>
                <w:rFonts w:ascii="Times New Roman" w:hAnsi="Times New Roman"/>
                <w:i/>
                <w:sz w:val="24"/>
              </w:rPr>
              <w:t xml:space="preserve"> сельского поселения  либо иной главный распорядитель средств местного бюджета, являющийся ответственным в целом за разработку, реализацию и оценку эффективности муниципальной (комплексной) программы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 реализации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921A10" w:rsidTr="009A4E1A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</w:t>
            </w:r>
            <w:r w:rsidR="004D2797">
              <w:rPr>
                <w:rFonts w:ascii="Times New Roman" w:hAnsi="Times New Roman"/>
                <w:sz w:val="24"/>
              </w:rPr>
              <w:t>муниципальной (комплексной) программы Красносулинского района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921A10" w:rsidTr="009A4E1A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Направления (подпрограммы) </w:t>
            </w:r>
            <w:r w:rsidR="004D2797">
              <w:rPr>
                <w:rFonts w:ascii="Times New Roman" w:hAnsi="Times New Roman"/>
                <w:sz w:val="24"/>
              </w:rPr>
              <w:t xml:space="preserve">муниципальной (комплексной) программы Красносулинского района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Указывается общий объем финансирования </w:t>
            </w:r>
            <w:r w:rsidR="004D2797">
              <w:rPr>
                <w:rFonts w:ascii="Times New Roman" w:hAnsi="Times New Roman"/>
                <w:i/>
                <w:sz w:val="24"/>
              </w:rPr>
              <w:t>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программы:</w:t>
            </w:r>
          </w:p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справочно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921A10" w:rsidTr="009A4E1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921A10" w:rsidP="004D2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0302">
              <w:rPr>
                <w:rFonts w:ascii="Times New Roman" w:hAnsi="Times New Roman"/>
                <w:sz w:val="24"/>
              </w:rPr>
              <w:t xml:space="preserve">Связь с национальными целями развития Российской Федерации/ государственными программами </w:t>
            </w:r>
            <w:r w:rsidR="004D2797" w:rsidRPr="00CD0302">
              <w:rPr>
                <w:rFonts w:ascii="Times New Roman" w:hAnsi="Times New Roman"/>
                <w:sz w:val="24"/>
              </w:rPr>
              <w:t>Ростовской области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921A10" w:rsidP="004D279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</w:t>
            </w:r>
            <w:r w:rsidR="004D2797" w:rsidRPr="00CD0302">
              <w:rPr>
                <w:rFonts w:ascii="Times New Roman" w:hAnsi="Times New Roman"/>
                <w:i/>
                <w:sz w:val="24"/>
              </w:rPr>
              <w:t>товской области</w:t>
            </w:r>
          </w:p>
        </w:tc>
      </w:tr>
    </w:tbl>
    <w:p w:rsidR="00921A10" w:rsidRDefault="00921A10" w:rsidP="00921A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921A10" w:rsidRDefault="00921A10" w:rsidP="00921A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2.Показатели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276"/>
        <w:gridCol w:w="1275"/>
        <w:gridCol w:w="993"/>
        <w:gridCol w:w="604"/>
        <w:gridCol w:w="388"/>
        <w:gridCol w:w="567"/>
        <w:gridCol w:w="425"/>
        <w:gridCol w:w="851"/>
        <w:gridCol w:w="1417"/>
        <w:gridCol w:w="1134"/>
        <w:gridCol w:w="992"/>
      </w:tblGrid>
      <w:tr w:rsidR="00CD0302" w:rsidTr="00C96C50">
        <w:tc>
          <w:tcPr>
            <w:tcW w:w="568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76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597" w:type="dxa"/>
            <w:gridSpan w:val="2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0" w:type="dxa"/>
            <w:gridSpan w:val="3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851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Доку-мент</w:t>
            </w:r>
            <w:proofErr w:type="gramEnd"/>
            <w:r>
              <w:rPr>
                <w:rFonts w:ascii="Times New Roman" w:hAnsi="Times New Roman"/>
              </w:rPr>
              <w:t xml:space="preserve"> &lt;4&gt;</w:t>
            </w:r>
          </w:p>
        </w:tc>
        <w:tc>
          <w:tcPr>
            <w:tcW w:w="1417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Ответст</w:t>
            </w:r>
            <w:proofErr w:type="spellEnd"/>
            <w:r>
              <w:rPr>
                <w:rFonts w:ascii="Times New Roman" w:hAnsi="Times New Roman"/>
              </w:rPr>
              <w:t>-венный</w:t>
            </w:r>
            <w:proofErr w:type="gramEnd"/>
            <w:r>
              <w:rPr>
                <w:rFonts w:ascii="Times New Roman" w:hAnsi="Times New Roman"/>
              </w:rPr>
              <w:t xml:space="preserve"> за достижение показателя &lt;5&gt;</w:t>
            </w:r>
          </w:p>
        </w:tc>
        <w:tc>
          <w:tcPr>
            <w:tcW w:w="1134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нацио-нальных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w="992" w:type="dxa"/>
            <w:vMerge w:val="restart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Инфор-мационная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 w:rsidR="00CD0302" w:rsidTr="00C96C50">
        <w:tc>
          <w:tcPr>
            <w:tcW w:w="568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:rsidR="00CD0302" w:rsidRDefault="00CD0302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04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388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67" w:type="dxa"/>
          </w:tcPr>
          <w:p w:rsidR="00CD0302" w:rsidRDefault="00CD0302" w:rsidP="00667D1F">
            <w:pPr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25" w:type="dxa"/>
          </w:tcPr>
          <w:p w:rsidR="00CD0302" w:rsidRDefault="00CD0302" w:rsidP="00667D1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51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CD0302" w:rsidRDefault="00CD0302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A4E1A" w:rsidRPr="00667D1F" w:rsidRDefault="009A4E1A" w:rsidP="00667D1F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976"/>
        <w:gridCol w:w="1418"/>
        <w:gridCol w:w="1276"/>
        <w:gridCol w:w="1275"/>
        <w:gridCol w:w="993"/>
        <w:gridCol w:w="613"/>
        <w:gridCol w:w="379"/>
        <w:gridCol w:w="567"/>
        <w:gridCol w:w="435"/>
        <w:gridCol w:w="841"/>
        <w:gridCol w:w="1417"/>
        <w:gridCol w:w="1134"/>
        <w:gridCol w:w="992"/>
      </w:tblGrid>
      <w:tr w:rsidR="00CD0302" w:rsidTr="00C96C5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21A10" w:rsidTr="00667D1F"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4D2797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Цель 1 муниципальной</w:t>
            </w:r>
            <w:r w:rsidR="00921A10"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610AAB" w:rsidRPr="00610AAB">
              <w:rPr>
                <w:rFonts w:ascii="Times New Roman" w:hAnsi="Times New Roman"/>
                <w:i/>
                <w:sz w:val="24"/>
                <w:szCs w:val="24"/>
              </w:rPr>
              <w:t>Ковалевского сельского поселения</w:t>
            </w: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21A10" w:rsidRPr="00667D1F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0302" w:rsidTr="00C96C50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667D1F">
        <w:trPr>
          <w:trHeight w:val="185"/>
        </w:trPr>
        <w:tc>
          <w:tcPr>
            <w:tcW w:w="1389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Цель 2 </w:t>
            </w:r>
            <w:r w:rsidR="004D2797" w:rsidRPr="00667D1F">
              <w:rPr>
                <w:rFonts w:ascii="Times New Roman" w:hAnsi="Times New Roman"/>
                <w:i/>
                <w:sz w:val="24"/>
                <w:szCs w:val="24"/>
              </w:rPr>
              <w:t>муниципальной</w:t>
            </w: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 xml:space="preserve"> (комплексной) программы </w:t>
            </w:r>
            <w:r w:rsidR="00610AAB" w:rsidRPr="00610AAB">
              <w:rPr>
                <w:rFonts w:ascii="Times New Roman" w:hAnsi="Times New Roman"/>
                <w:i/>
                <w:sz w:val="24"/>
                <w:szCs w:val="24"/>
              </w:rPr>
              <w:t xml:space="preserve">Ковалевского сельского поселения </w:t>
            </w: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«Наименование» &lt;6&gt;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7D1F" w:rsidRDefault="00921A10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02" w:rsidTr="00C96C50">
        <w:trPr>
          <w:trHeight w:val="29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1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Pr="00667D1F" w:rsidRDefault="00CD0302" w:rsidP="0066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</w:t>
      </w:r>
      <w:r w:rsidR="004D2797">
        <w:rPr>
          <w:rStyle w:val="1"/>
          <w:rFonts w:ascii="Times New Roman" w:hAnsi="Times New Roman"/>
          <w:sz w:val="24"/>
        </w:rPr>
        <w:t xml:space="preserve"> год начала реализации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Style w:val="1"/>
          <w:rFonts w:ascii="Times New Roman" w:hAnsi="Times New Roman"/>
          <w:sz w:val="24"/>
        </w:rPr>
        <w:t xml:space="preserve"> (комплексной) программы с учетом положений данных Методических рекомендаций или год начала реализации </w:t>
      </w:r>
      <w:r w:rsidR="004D2797">
        <w:rPr>
          <w:rFonts w:ascii="Times New Roman" w:hAnsi="Times New Roman"/>
          <w:sz w:val="24"/>
        </w:rPr>
        <w:t>муниципальной</w:t>
      </w:r>
      <w:r>
        <w:rPr>
          <w:rStyle w:val="1"/>
          <w:rFonts w:ascii="Times New Roman" w:hAnsi="Times New Roman"/>
          <w:sz w:val="24"/>
        </w:rPr>
        <w:t xml:space="preserve"> (комплексной) программы (для новых </w:t>
      </w:r>
      <w:r w:rsidR="004D2797">
        <w:rPr>
          <w:rFonts w:ascii="Times New Roman" w:hAnsi="Times New Roman"/>
          <w:sz w:val="24"/>
        </w:rPr>
        <w:t>муниципальных</w:t>
      </w:r>
      <w:r>
        <w:rPr>
          <w:rStyle w:val="1"/>
          <w:rFonts w:ascii="Times New Roman" w:hAnsi="Times New Roman"/>
          <w:sz w:val="24"/>
        </w:rPr>
        <w:t xml:space="preserve"> (комплексных) программ).</w:t>
      </w: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  <w:r w:rsidR="004D27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т.д. </w:t>
      </w:r>
    </w:p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орган </w:t>
      </w:r>
      <w:r w:rsidR="004D2797">
        <w:rPr>
          <w:rFonts w:ascii="Times New Roman" w:hAnsi="Times New Roman"/>
          <w:sz w:val="24"/>
        </w:rPr>
        <w:t xml:space="preserve">местного самоуправления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  <w:r>
        <w:rPr>
          <w:rFonts w:ascii="Times New Roman" w:hAnsi="Times New Roman"/>
          <w:sz w:val="24"/>
        </w:rPr>
        <w:t>, ответственный за достижение показателя.</w:t>
      </w:r>
    </w:p>
    <w:p w:rsidR="00921A10" w:rsidRPr="00876279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876279">
        <w:rPr>
          <w:rFonts w:ascii="Times New Roman" w:hAnsi="Times New Roman"/>
          <w:sz w:val="24"/>
        </w:rPr>
        <w:t>&lt;6</w:t>
      </w:r>
      <w:proofErr w:type="gramStart"/>
      <w:r w:rsidRPr="00876279">
        <w:rPr>
          <w:rFonts w:ascii="Times New Roman" w:hAnsi="Times New Roman"/>
          <w:sz w:val="24"/>
        </w:rPr>
        <w:t>&gt; У</w:t>
      </w:r>
      <w:proofErr w:type="gramEnd"/>
      <w:r w:rsidRPr="00876279">
        <w:rPr>
          <w:rFonts w:ascii="Times New Roman" w:hAnsi="Times New Roman"/>
          <w:sz w:val="24"/>
        </w:rPr>
        <w:t xml:space="preserve">казывается в соответствии с паспортом </w:t>
      </w:r>
      <w:r w:rsidR="004D2797" w:rsidRPr="00876279">
        <w:rPr>
          <w:rFonts w:ascii="Times New Roman" w:hAnsi="Times New Roman"/>
          <w:sz w:val="24"/>
        </w:rPr>
        <w:t>муниципальной</w:t>
      </w:r>
      <w:r w:rsidRPr="00876279">
        <w:rPr>
          <w:rFonts w:ascii="Times New Roman" w:hAnsi="Times New Roman"/>
          <w:sz w:val="24"/>
        </w:rPr>
        <w:t xml:space="preserve"> </w:t>
      </w:r>
      <w:r w:rsidR="004D2797" w:rsidRPr="00876279">
        <w:rPr>
          <w:rFonts w:ascii="Times New Roman" w:hAnsi="Times New Roman"/>
          <w:sz w:val="24"/>
        </w:rPr>
        <w:t xml:space="preserve">(комплексной) </w:t>
      </w:r>
      <w:r w:rsidRPr="00876279">
        <w:rPr>
          <w:rFonts w:ascii="Times New Roman" w:hAnsi="Times New Roman"/>
          <w:sz w:val="24"/>
        </w:rPr>
        <w:t xml:space="preserve">программы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  <w:r w:rsidRPr="00876279"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spacing w:after="0" w:line="240" w:lineRule="auto"/>
        <w:jc w:val="center"/>
        <w:rPr>
          <w:rFonts w:ascii="Times New Roman" w:hAnsi="Times New Roman"/>
        </w:rPr>
      </w:pPr>
    </w:p>
    <w:p w:rsidR="00921A10" w:rsidRPr="005C7987" w:rsidRDefault="00CD0302" w:rsidP="00921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21A10" w:rsidRPr="005C7987">
        <w:rPr>
          <w:rFonts w:ascii="Times New Roman" w:hAnsi="Times New Roman"/>
          <w:sz w:val="24"/>
          <w:szCs w:val="24"/>
        </w:rPr>
        <w:t xml:space="preserve">. План достижения показателей </w:t>
      </w:r>
      <w:r w:rsidR="005C7987" w:rsidRPr="005C7987">
        <w:rPr>
          <w:rFonts w:ascii="Times New Roman" w:hAnsi="Times New Roman"/>
          <w:sz w:val="24"/>
          <w:szCs w:val="24"/>
        </w:rPr>
        <w:t>муниципальной</w:t>
      </w:r>
      <w:r w:rsidR="00921A10" w:rsidRPr="005C7987">
        <w:rPr>
          <w:rFonts w:ascii="Times New Roman" w:hAnsi="Times New Roman"/>
          <w:sz w:val="24"/>
          <w:szCs w:val="24"/>
        </w:rPr>
        <w:t xml:space="preserve"> (комплексной) программы в </w:t>
      </w:r>
      <w:r w:rsidR="00921A10" w:rsidRPr="005C7987">
        <w:rPr>
          <w:rFonts w:ascii="Times New Roman" w:hAnsi="Times New Roman"/>
          <w:i/>
          <w:sz w:val="24"/>
          <w:szCs w:val="24"/>
        </w:rPr>
        <w:t>(указывается год)</w:t>
      </w:r>
      <w:r w:rsidR="00921A10" w:rsidRPr="005C7987">
        <w:rPr>
          <w:rFonts w:ascii="Times New Roman" w:hAnsi="Times New Roman"/>
          <w:sz w:val="24"/>
          <w:szCs w:val="24"/>
        </w:rPr>
        <w:t xml:space="preserve"> году &lt;1&gt;</w:t>
      </w:r>
    </w:p>
    <w:p w:rsidR="00921A10" w:rsidRPr="00667D1F" w:rsidRDefault="00921A10" w:rsidP="00921A10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14884" w:type="dxa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1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430"/>
      </w:tblGrid>
      <w:tr w:rsidR="00921A10" w:rsidTr="009A4E1A">
        <w:trPr>
          <w:trHeight w:val="353"/>
          <w:tblHeader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4E1A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5C7987" w:rsidP="005C798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Цели/показатели муниципальной </w:t>
            </w:r>
            <w:r w:rsidR="00921A10">
              <w:rPr>
                <w:rFonts w:ascii="Times New Roman" w:hAnsi="Times New Roman"/>
              </w:rPr>
              <w:t xml:space="preserve">(комплексной) программы) </w:t>
            </w:r>
            <w:proofErr w:type="gramEnd"/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Tr="009A4E1A">
        <w:trPr>
          <w:trHeight w:val="669"/>
          <w:tblHeader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5C7987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 xml:space="preserve">Цель </w:t>
            </w:r>
            <w:r w:rsidR="005C7987">
              <w:rPr>
                <w:rFonts w:ascii="Times New Roman" w:hAnsi="Times New Roman"/>
                <w:i/>
                <w:u w:color="000000"/>
              </w:rPr>
              <w:t xml:space="preserve">муниципальной </w:t>
            </w:r>
            <w:r>
              <w:rPr>
                <w:rFonts w:ascii="Times New Roman" w:hAnsi="Times New Roman"/>
                <w:i/>
                <w:u w:color="000000"/>
              </w:rPr>
              <w:t>(комплексной) программы</w:t>
            </w:r>
            <w:r w:rsidR="005C7987">
              <w:rPr>
                <w:rFonts w:ascii="Times New Roman" w:hAnsi="Times New Roman"/>
                <w:i/>
                <w:u w:color="000000"/>
              </w:rPr>
              <w:t xml:space="preserve"> </w:t>
            </w:r>
            <w:r w:rsidR="00610AAB" w:rsidRPr="00610AAB">
              <w:rPr>
                <w:rFonts w:ascii="Times New Roman" w:hAnsi="Times New Roman"/>
                <w:i/>
                <w:u w:color="000000"/>
              </w:rPr>
              <w:t>Ковалевского сельского поселения</w:t>
            </w: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5C798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921A10" w:rsidTr="009A4E1A">
        <w:trPr>
          <w:trHeight w:val="3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Default="00921A10" w:rsidP="00921A10">
      <w:pPr>
        <w:spacing w:after="0" w:line="240" w:lineRule="auto"/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921A10" w:rsidRDefault="00921A10" w:rsidP="00921A10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21A10" w:rsidRPr="00CD0302" w:rsidRDefault="00921A10" w:rsidP="00CD0302">
      <w:pPr>
        <w:pStyle w:val="a3"/>
        <w:widowControl w:val="0"/>
        <w:numPr>
          <w:ilvl w:val="0"/>
          <w:numId w:val="13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CD0302">
        <w:rPr>
          <w:rFonts w:ascii="Times New Roman" w:hAnsi="Times New Roman"/>
          <w:sz w:val="24"/>
        </w:rPr>
        <w:t xml:space="preserve">Структура </w:t>
      </w:r>
      <w:r w:rsidR="005C7987" w:rsidRPr="00CD0302">
        <w:rPr>
          <w:rFonts w:ascii="Times New Roman" w:hAnsi="Times New Roman"/>
          <w:sz w:val="24"/>
        </w:rPr>
        <w:t>муниципальной</w:t>
      </w:r>
      <w:r w:rsidRPr="00CD0302">
        <w:rPr>
          <w:rFonts w:ascii="Times New Roman" w:hAnsi="Times New Roman"/>
          <w:sz w:val="24"/>
        </w:rPr>
        <w:t xml:space="preserve"> (комплексной) программы </w:t>
      </w:r>
      <w:r w:rsidR="00610AAB" w:rsidRPr="00CD0302">
        <w:rPr>
          <w:rFonts w:ascii="Times New Roman" w:hAnsi="Times New Roman"/>
          <w:sz w:val="24"/>
        </w:rPr>
        <w:t>Ковалевского сельского поселения</w:t>
      </w:r>
    </w:p>
    <w:p w:rsidR="00667D1F" w:rsidRPr="00667D1F" w:rsidRDefault="00667D1F" w:rsidP="00CD0302">
      <w:pPr>
        <w:pStyle w:val="a3"/>
        <w:widowControl w:val="0"/>
        <w:spacing w:after="0" w:line="240" w:lineRule="auto"/>
        <w:ind w:left="107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661"/>
        <w:gridCol w:w="4537"/>
        <w:gridCol w:w="2835"/>
      </w:tblGrid>
      <w:tr w:rsidR="00667D1F" w:rsidTr="00667D1F">
        <w:tc>
          <w:tcPr>
            <w:tcW w:w="709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661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4537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35" w:type="dxa"/>
          </w:tcPr>
          <w:p w:rsidR="00667D1F" w:rsidRDefault="00667D1F" w:rsidP="00667D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</w:tbl>
    <w:p w:rsidR="00921A10" w:rsidRPr="00667D1F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4536"/>
        <w:gridCol w:w="2835"/>
      </w:tblGrid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21A10" w:rsidTr="00667D1F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</w:t>
            </w:r>
            <w:r w:rsidR="005C7987">
              <w:rPr>
                <w:rFonts w:ascii="Times New Roman" w:hAnsi="Times New Roman"/>
                <w:i/>
                <w:sz w:val="24"/>
              </w:rPr>
              <w:t>вание структурного элемента 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610AAB" w:rsidRPr="00610AAB">
              <w:rPr>
                <w:rFonts w:ascii="Times New Roman" w:hAnsi="Times New Roman"/>
                <w:i/>
                <w:sz w:val="24"/>
              </w:rPr>
              <w:t>Ковалевского 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&lt;6&gt;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r w:rsidR="005C7987">
              <w:rPr>
                <w:rFonts w:ascii="Times New Roman" w:hAnsi="Times New Roman"/>
                <w:i/>
                <w:sz w:val="24"/>
              </w:rPr>
              <w:t>муниципальной</w:t>
            </w:r>
            <w:r>
              <w:rPr>
                <w:rFonts w:ascii="Times New Roman" w:hAnsi="Times New Roman"/>
                <w:i/>
                <w:sz w:val="24"/>
              </w:rPr>
              <w:t xml:space="preserve"> (комплексной) программы </w:t>
            </w:r>
            <w:r w:rsidR="00610AAB" w:rsidRPr="00610AAB">
              <w:rPr>
                <w:rFonts w:ascii="Times New Roman" w:hAnsi="Times New Roman"/>
                <w:i/>
                <w:sz w:val="24"/>
              </w:rPr>
              <w:t xml:space="preserve">Ковалевского сельского поселения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&lt;6&gt;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21A10" w:rsidTr="00667D1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667D1F">
            <w:pPr>
              <w:widowControl w:val="0"/>
              <w:spacing w:after="0" w:line="240" w:lineRule="auto"/>
              <w:ind w:left="-108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667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 xml:space="preserve">риводятся ключевые задачи, планируемые к решению в рамках структурных элементов </w:t>
      </w:r>
      <w:r w:rsidR="005C7987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 xml:space="preserve">(комплексной) программы. Задача структурного элемента </w:t>
      </w:r>
      <w:r w:rsidR="005C798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– это итог деятельности, направленный на достижение изменений в социально-экономической сфере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</w:t>
      </w:r>
      <w:r w:rsidR="005C7987">
        <w:rPr>
          <w:rFonts w:ascii="Times New Roman" w:hAnsi="Times New Roman"/>
          <w:sz w:val="24"/>
        </w:rPr>
        <w:t>именование показателя муниципальной</w:t>
      </w:r>
      <w:r>
        <w:rPr>
          <w:rFonts w:ascii="Times New Roman" w:hAnsi="Times New Roman"/>
          <w:sz w:val="24"/>
        </w:rPr>
        <w:t xml:space="preserve"> (комплексной) программы.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&lt;3&gt; Данная строка включается в случае необходимости группировки структурных элементов </w:t>
      </w:r>
      <w:r w:rsidR="005C7987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(комплексной) программы по направлениям.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регионального или ведомственного проекта, комплекса процессных мероприятий.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органа</w:t>
      </w:r>
      <w:r w:rsidR="005C7987">
        <w:rPr>
          <w:rFonts w:ascii="Times New Roman" w:hAnsi="Times New Roman"/>
          <w:sz w:val="24"/>
        </w:rPr>
        <w:t xml:space="preserve"> местного самоуправления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921A10" w:rsidRDefault="00921A10" w:rsidP="00921A10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4. Финансовое обеспечение </w:t>
      </w:r>
      <w:r w:rsidR="005C7987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 w:rsidR="00610AAB" w:rsidRPr="00610AAB">
        <w:rPr>
          <w:rFonts w:ascii="Times New Roman" w:hAnsi="Times New Roman"/>
          <w:sz w:val="24"/>
        </w:rPr>
        <w:t>Ковалевского сельского поселения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1134"/>
        <w:gridCol w:w="1276"/>
        <w:gridCol w:w="1417"/>
        <w:gridCol w:w="2126"/>
      </w:tblGrid>
      <w:tr w:rsidR="00BF07BC" w:rsidTr="00BF07BC">
        <w:tc>
          <w:tcPr>
            <w:tcW w:w="567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804" w:type="dxa"/>
            <w:vMerge w:val="restart"/>
          </w:tcPr>
          <w:p w:rsidR="00BF07BC" w:rsidRDefault="00BF07BC" w:rsidP="00BF07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371" w:type="dxa"/>
            <w:gridSpan w:val="5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BF07BC" w:rsidTr="00BF07BC">
        <w:tc>
          <w:tcPr>
            <w:tcW w:w="567" w:type="dxa"/>
            <w:vMerge/>
          </w:tcPr>
          <w:p w:rsidR="00BF07BC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Merge/>
          </w:tcPr>
          <w:p w:rsidR="00BF07BC" w:rsidRDefault="00BF07BC" w:rsidP="00921A1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1134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76" w:type="dxa"/>
          </w:tcPr>
          <w:p w:rsidR="00BF07BC" w:rsidRDefault="00BF07BC" w:rsidP="00BF07BC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7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&lt;2&gt; </w:t>
            </w:r>
          </w:p>
        </w:tc>
        <w:tc>
          <w:tcPr>
            <w:tcW w:w="2126" w:type="dxa"/>
          </w:tcPr>
          <w:p w:rsidR="00BF07BC" w:rsidRDefault="00BF07BC" w:rsidP="00BF07BC">
            <w:pPr>
              <w:widowControl w:val="0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418"/>
        <w:gridCol w:w="1134"/>
        <w:gridCol w:w="1276"/>
        <w:gridCol w:w="1417"/>
        <w:gridCol w:w="2126"/>
      </w:tblGrid>
      <w:tr w:rsidR="00921A10" w:rsidTr="00BF07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87" w:right="-5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60" w:right="-52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64" w:right="-7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left="-137" w:right="-8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BF07BC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Tr="00BF07B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BF07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5C7987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(комплексная)</w:t>
            </w:r>
            <w:r w:rsidR="00921A10">
              <w:rPr>
                <w:rFonts w:ascii="Times New Roman" w:hAnsi="Times New Roman"/>
                <w:b/>
                <w:i/>
                <w:sz w:val="24"/>
              </w:rPr>
              <w:t xml:space="preserve">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3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B81251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2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Pr="00B81251" w:rsidRDefault="00876279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BF07BC">
        <w:trPr>
          <w:trHeight w:val="26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3547D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rPr>
          <w:trHeight w:val="1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BF07BC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BF07BC">
            <w:pPr>
              <w:spacing w:after="0" w:line="240" w:lineRule="auto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35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3547D7">
            <w:pPr>
              <w:spacing w:after="0" w:line="240" w:lineRule="auto"/>
            </w:pPr>
          </w:p>
        </w:tc>
      </w:tr>
      <w:tr w:rsidR="00921A10" w:rsidTr="00BF07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BF0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876279">
            <w:pPr>
              <w:spacing w:after="0" w:line="240" w:lineRule="auto"/>
            </w:pPr>
            <w: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3547D7">
            <w:pPr>
              <w:spacing w:after="0" w:line="240" w:lineRule="auto"/>
              <w:jc w:val="center"/>
            </w:pPr>
            <w:r>
              <w:t>...</w:t>
            </w:r>
          </w:p>
        </w:tc>
      </w:tr>
    </w:tbl>
    <w:p w:rsidR="00921A10" w:rsidRDefault="00921A10" w:rsidP="00921A10">
      <w:pPr>
        <w:spacing w:after="0" w:line="240" w:lineRule="auto"/>
        <w:rPr>
          <w:sz w:val="2"/>
        </w:rPr>
      </w:pPr>
    </w:p>
    <w:p w:rsidR="00921A10" w:rsidRPr="00667D1F" w:rsidRDefault="00921A10" w:rsidP="00667D1F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4"/>
          <w:szCs w:val="24"/>
        </w:rPr>
      </w:pPr>
      <w:r w:rsidRPr="00667D1F">
        <w:rPr>
          <w:rFonts w:ascii="Times New Roman" w:hAnsi="Times New Roman"/>
          <w:sz w:val="24"/>
          <w:szCs w:val="24"/>
        </w:rPr>
        <w:t>&lt;1</w:t>
      </w:r>
      <w:proofErr w:type="gramStart"/>
      <w:r w:rsidRPr="00667D1F">
        <w:rPr>
          <w:rFonts w:ascii="Times New Roman" w:hAnsi="Times New Roman"/>
          <w:sz w:val="24"/>
          <w:szCs w:val="24"/>
        </w:rPr>
        <w:t>&gt; В</w:t>
      </w:r>
      <w:proofErr w:type="gramEnd"/>
      <w:r w:rsidRPr="00667D1F">
        <w:rPr>
          <w:rFonts w:ascii="Times New Roman" w:hAnsi="Times New Roman"/>
          <w:sz w:val="24"/>
          <w:szCs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CD0302" w:rsidRDefault="00921A10" w:rsidP="00CD0302">
      <w:pPr>
        <w:widowControl w:val="0"/>
        <w:spacing w:after="0" w:line="240" w:lineRule="auto"/>
        <w:ind w:right="-173"/>
        <w:outlineLvl w:val="2"/>
        <w:rPr>
          <w:rFonts w:ascii="Times New Roman" w:hAnsi="Times New Roman"/>
          <w:sz w:val="28"/>
        </w:rPr>
      </w:pPr>
      <w:r w:rsidRPr="00667D1F">
        <w:rPr>
          <w:rFonts w:ascii="Times New Roman" w:hAnsi="Times New Roman"/>
          <w:sz w:val="24"/>
          <w:szCs w:val="24"/>
        </w:rPr>
        <w:t>&lt;2</w:t>
      </w:r>
      <w:proofErr w:type="gramStart"/>
      <w:r w:rsidRPr="00667D1F">
        <w:rPr>
          <w:rFonts w:ascii="Times New Roman" w:hAnsi="Times New Roman"/>
          <w:sz w:val="24"/>
          <w:szCs w:val="24"/>
        </w:rPr>
        <w:t>&gt;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 В</w:t>
      </w:r>
      <w:proofErr w:type="gramEnd"/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 2024 году при приведении муниципальных</w:t>
      </w:r>
      <w:r w:rsidRPr="00667D1F">
        <w:rPr>
          <w:rStyle w:val="1"/>
          <w:rFonts w:ascii="Times New Roman" w:hAnsi="Times New Roman"/>
          <w:sz w:val="24"/>
          <w:szCs w:val="24"/>
        </w:rPr>
        <w:t xml:space="preserve"> 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(комплексных) </w:t>
      </w:r>
      <w:r w:rsidRPr="00667D1F">
        <w:rPr>
          <w:rStyle w:val="1"/>
          <w:rFonts w:ascii="Times New Roman" w:hAnsi="Times New Roman"/>
          <w:sz w:val="24"/>
          <w:szCs w:val="24"/>
        </w:rPr>
        <w:t xml:space="preserve">программ </w:t>
      </w:r>
      <w:r w:rsidR="00610AAB" w:rsidRPr="00610AAB">
        <w:rPr>
          <w:rStyle w:val="1"/>
          <w:rFonts w:ascii="Times New Roman" w:hAnsi="Times New Roman"/>
          <w:sz w:val="24"/>
          <w:szCs w:val="24"/>
        </w:rPr>
        <w:t>Ковалевского сельского поселения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667D1F">
        <w:rPr>
          <w:rStyle w:val="1"/>
          <w:rFonts w:ascii="Times New Roman" w:hAnsi="Times New Roman"/>
          <w:sz w:val="24"/>
          <w:szCs w:val="24"/>
        </w:rPr>
        <w:t>в соответствие с требованиями Порядка и данных Методических рекомендации указывается финансирование на очередной финансовый год (202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>5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год) и плановый период </w:t>
      </w:r>
      <w:r w:rsidRPr="00667D1F">
        <w:rPr>
          <w:rStyle w:val="1"/>
          <w:rFonts w:ascii="Times New Roman" w:hAnsi="Times New Roman"/>
          <w:sz w:val="24"/>
          <w:szCs w:val="24"/>
        </w:rPr>
        <w:t>(202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>6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и </w:t>
      </w:r>
      <w:r w:rsidRPr="00667D1F">
        <w:rPr>
          <w:rStyle w:val="1"/>
          <w:rFonts w:ascii="Times New Roman" w:hAnsi="Times New Roman"/>
          <w:sz w:val="24"/>
          <w:szCs w:val="24"/>
        </w:rPr>
        <w:t>202</w:t>
      </w:r>
      <w:r w:rsidR="005C7987" w:rsidRPr="00667D1F">
        <w:rPr>
          <w:rStyle w:val="1"/>
          <w:rFonts w:ascii="Times New Roman" w:hAnsi="Times New Roman"/>
          <w:sz w:val="24"/>
          <w:szCs w:val="24"/>
        </w:rPr>
        <w:t>7</w:t>
      </w:r>
      <w:r w:rsidR="00876279" w:rsidRPr="00667D1F">
        <w:rPr>
          <w:rStyle w:val="1"/>
          <w:rFonts w:ascii="Times New Roman" w:hAnsi="Times New Roman"/>
          <w:sz w:val="24"/>
          <w:szCs w:val="24"/>
        </w:rPr>
        <w:t xml:space="preserve"> годов). </w:t>
      </w:r>
      <w:r w:rsidRPr="00667D1F">
        <w:rPr>
          <w:rStyle w:val="1"/>
          <w:rFonts w:ascii="Times New Roman" w:hAnsi="Times New Roman"/>
          <w:sz w:val="24"/>
          <w:szCs w:val="24"/>
        </w:rPr>
        <w:t>В дальнейшем ежегодно добавляется год планового периода</w:t>
      </w:r>
      <w:r w:rsidRPr="00667D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</w:rPr>
        <w:br w:type="page"/>
      </w:r>
    </w:p>
    <w:p w:rsidR="006615F8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921A10" w:rsidRDefault="006615F8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71462A" w:rsidRPr="0071462A">
        <w:rPr>
          <w:rFonts w:ascii="Times New Roman" w:hAnsi="Times New Roman"/>
          <w:sz w:val="28"/>
        </w:rPr>
        <w:t>Ковалевского сельского поселения</w:t>
      </w:r>
    </w:p>
    <w:p w:rsidR="006615F8" w:rsidRDefault="006615F8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>АНАЛИТИЧЕСКАЯ ИНФОРМАЦИЯ</w:t>
      </w: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 xml:space="preserve">о структурных элементах и (или) мероприятиях (результатах) иных </w:t>
      </w:r>
      <w:r w:rsidR="002246D4" w:rsidRPr="005D7AC0">
        <w:rPr>
          <w:rFonts w:ascii="Times New Roman" w:hAnsi="Times New Roman"/>
          <w:sz w:val="24"/>
          <w:szCs w:val="24"/>
        </w:rPr>
        <w:t xml:space="preserve">муниципальных программ </w:t>
      </w:r>
      <w:r w:rsidR="0071462A" w:rsidRPr="0071462A">
        <w:rPr>
          <w:rFonts w:ascii="Times New Roman" w:hAnsi="Times New Roman"/>
          <w:sz w:val="24"/>
          <w:szCs w:val="24"/>
        </w:rPr>
        <w:t>Ковалевского сельского поселения</w:t>
      </w:r>
      <w:r w:rsidRPr="005D7AC0">
        <w:rPr>
          <w:rFonts w:ascii="Times New Roman" w:hAnsi="Times New Roman"/>
          <w:sz w:val="24"/>
          <w:szCs w:val="24"/>
        </w:rPr>
        <w:t xml:space="preserve">, </w:t>
      </w:r>
      <w:r w:rsidRPr="005D7AC0">
        <w:rPr>
          <w:rFonts w:ascii="Times New Roman" w:hAnsi="Times New Roman"/>
          <w:sz w:val="24"/>
          <w:szCs w:val="24"/>
        </w:rPr>
        <w:br/>
        <w:t xml:space="preserve">относящихся к  сфере реализации комплексной программы </w:t>
      </w:r>
      <w:r w:rsidR="0071462A" w:rsidRPr="0071462A">
        <w:rPr>
          <w:rFonts w:ascii="Times New Roman" w:hAnsi="Times New Roman"/>
          <w:sz w:val="24"/>
          <w:szCs w:val="24"/>
        </w:rPr>
        <w:t>Ковалевского сельского поселения</w:t>
      </w:r>
    </w:p>
    <w:p w:rsidR="00921A10" w:rsidRPr="005D7AC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1A10" w:rsidRDefault="00921A10" w:rsidP="0071462A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C0">
        <w:rPr>
          <w:rFonts w:ascii="Times New Roman" w:hAnsi="Times New Roman"/>
          <w:sz w:val="24"/>
          <w:szCs w:val="24"/>
        </w:rPr>
        <w:t xml:space="preserve">Показатели иных </w:t>
      </w:r>
      <w:r w:rsidR="002246D4" w:rsidRPr="005D7AC0">
        <w:rPr>
          <w:rFonts w:ascii="Times New Roman" w:hAnsi="Times New Roman"/>
          <w:sz w:val="24"/>
          <w:szCs w:val="24"/>
        </w:rPr>
        <w:t>муниципальных</w:t>
      </w:r>
      <w:r w:rsidRPr="005D7AC0">
        <w:rPr>
          <w:rFonts w:ascii="Times New Roman" w:hAnsi="Times New Roman"/>
          <w:sz w:val="24"/>
          <w:szCs w:val="24"/>
        </w:rPr>
        <w:t xml:space="preserve"> программ </w:t>
      </w:r>
      <w:r w:rsidR="0071462A" w:rsidRPr="0071462A">
        <w:rPr>
          <w:rFonts w:ascii="Times New Roman" w:hAnsi="Times New Roman"/>
          <w:sz w:val="24"/>
          <w:szCs w:val="24"/>
        </w:rPr>
        <w:t>Ковалевского сельского поселения</w:t>
      </w:r>
      <w:r w:rsidRPr="005D7AC0">
        <w:rPr>
          <w:rFonts w:ascii="Times New Roman" w:hAnsi="Times New Roman"/>
          <w:sz w:val="24"/>
          <w:szCs w:val="24"/>
        </w:rPr>
        <w:t xml:space="preserve">, </w:t>
      </w:r>
      <w:r w:rsidRPr="005D7AC0">
        <w:rPr>
          <w:rFonts w:ascii="Times New Roman" w:hAnsi="Times New Roman"/>
          <w:sz w:val="24"/>
          <w:szCs w:val="24"/>
        </w:rPr>
        <w:br/>
        <w:t xml:space="preserve">соответствующих сфере реализации комплексной программы </w:t>
      </w:r>
      <w:r w:rsidR="0071462A" w:rsidRPr="0071462A">
        <w:rPr>
          <w:rFonts w:ascii="Times New Roman" w:hAnsi="Times New Roman"/>
          <w:sz w:val="24"/>
          <w:szCs w:val="24"/>
        </w:rPr>
        <w:t>Ковалевского сельского поселения</w:t>
      </w:r>
    </w:p>
    <w:p w:rsidR="00BF07BC" w:rsidRPr="005D7AC0" w:rsidRDefault="00BF07BC" w:rsidP="00921A10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BF07BC" w:rsidTr="00BF07BC">
        <w:tc>
          <w:tcPr>
            <w:tcW w:w="568" w:type="dxa"/>
            <w:vMerge w:val="restart"/>
          </w:tcPr>
          <w:p w:rsidR="00BF07BC" w:rsidRPr="005D7AC0" w:rsidRDefault="00BF07BC" w:rsidP="00BF07BC">
            <w:pPr>
              <w:widowControl w:val="0"/>
              <w:ind w:left="-108" w:right="-108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D7A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7A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BF07BC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2552" w:type="dxa"/>
            <w:gridSpan w:val="2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Базовое значение показателя &lt;1&gt;</w:t>
            </w:r>
          </w:p>
        </w:tc>
        <w:tc>
          <w:tcPr>
            <w:tcW w:w="4536" w:type="dxa"/>
            <w:gridSpan w:val="4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42" w:type="dxa"/>
            <w:vMerge w:val="restart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7AC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D7AC0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BF07BC" w:rsidTr="00BF07BC">
        <w:tc>
          <w:tcPr>
            <w:tcW w:w="568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BF07BC" w:rsidRPr="005D7AC0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BF07BC" w:rsidRPr="005D7AC0" w:rsidRDefault="00BF07BC" w:rsidP="00BF07BC">
            <w:pPr>
              <w:widowControl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BF07BC" w:rsidRPr="005D7AC0" w:rsidRDefault="00BF07BC" w:rsidP="00BF07B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C0">
              <w:rPr>
                <w:rFonts w:ascii="Times New Roman" w:hAnsi="Times New Roman"/>
                <w:sz w:val="24"/>
                <w:szCs w:val="24"/>
              </w:rPr>
              <w:t>N+n</w:t>
            </w:r>
            <w:proofErr w:type="spellEnd"/>
          </w:p>
        </w:tc>
        <w:tc>
          <w:tcPr>
            <w:tcW w:w="1842" w:type="dxa"/>
            <w:vMerge/>
          </w:tcPr>
          <w:p w:rsidR="00BF07BC" w:rsidRDefault="00BF07BC" w:rsidP="00921A10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ind w:left="720"/>
        <w:rPr>
          <w:rFonts w:ascii="Times New Roman" w:hAnsi="Times New Roman"/>
          <w:sz w:val="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276"/>
        <w:gridCol w:w="1276"/>
        <w:gridCol w:w="1134"/>
        <w:gridCol w:w="1134"/>
        <w:gridCol w:w="1134"/>
        <w:gridCol w:w="1134"/>
        <w:gridCol w:w="1842"/>
      </w:tblGrid>
      <w:tr w:rsidR="00921A10" w:rsidTr="00BF07B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BF07BC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21A10" w:rsidTr="00BF07BC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2246D4" w:rsidP="0071462A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Муниципальная</w:t>
            </w:r>
            <w:r w:rsidR="00921A10" w:rsidRPr="005D7AC0">
              <w:rPr>
                <w:rFonts w:ascii="Times New Roman" w:hAnsi="Times New Roman"/>
                <w:i/>
                <w:sz w:val="24"/>
                <w:szCs w:val="24"/>
              </w:rPr>
              <w:t xml:space="preserve"> программа </w:t>
            </w:r>
            <w:r w:rsidR="0071462A" w:rsidRPr="0071462A">
              <w:rPr>
                <w:rFonts w:ascii="Times New Roman" w:hAnsi="Times New Roman"/>
                <w:i/>
                <w:sz w:val="24"/>
                <w:szCs w:val="24"/>
              </w:rPr>
              <w:t>Ковалевского сельского поселения</w:t>
            </w:r>
            <w:r w:rsidR="00921A10" w:rsidRPr="005D7AC0">
              <w:rPr>
                <w:rFonts w:ascii="Times New Roman" w:hAnsi="Times New Roman"/>
                <w:i/>
                <w:sz w:val="24"/>
                <w:szCs w:val="24"/>
              </w:rPr>
              <w:t xml:space="preserve"> «Наименование»</w:t>
            </w: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BF07B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5D7AC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5D7AC0" w:rsidRDefault="00921A10" w:rsidP="00921A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C0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21A10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</w:t>
      </w:r>
      <w:r w:rsidR="002246D4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 </w:t>
      </w:r>
      <w:r>
        <w:rPr>
          <w:rStyle w:val="1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2. Финансовое обеспечение мероприятий (результатов) иных </w:t>
      </w:r>
      <w:r w:rsidR="002246D4"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программ </w:t>
      </w:r>
      <w:r w:rsidR="0071462A" w:rsidRPr="0071462A">
        <w:rPr>
          <w:rFonts w:ascii="Times New Roman" w:hAnsi="Times New Roman"/>
          <w:sz w:val="24"/>
        </w:rPr>
        <w:t>Ковалевского 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71462A" w:rsidRPr="0071462A">
        <w:rPr>
          <w:rFonts w:ascii="Times New Roman" w:hAnsi="Times New Roman"/>
          <w:sz w:val="24"/>
        </w:rPr>
        <w:t>Ковалевского сельского поселения</w:t>
      </w:r>
    </w:p>
    <w:p w:rsidR="002246D4" w:rsidRDefault="002246D4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40"/>
        <w:gridCol w:w="1752"/>
        <w:gridCol w:w="1296"/>
        <w:gridCol w:w="1269"/>
        <w:gridCol w:w="1141"/>
        <w:gridCol w:w="2219"/>
      </w:tblGrid>
      <w:tr w:rsidR="00921A10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24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2246D4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(комплексной) программы, структурного элемента, мер</w:t>
            </w:r>
            <w:r w:rsidR="002246D4">
              <w:rPr>
                <w:rFonts w:ascii="Times New Roman" w:hAnsi="Times New Roman"/>
                <w:sz w:val="24"/>
              </w:rPr>
              <w:t xml:space="preserve">оприятия (результата)/ источник </w:t>
            </w: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тыс.</w:t>
            </w:r>
            <w:r w:rsidR="002E68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921A10" w:rsidTr="002E68A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Default="00921A10" w:rsidP="00921A10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40"/>
        <w:gridCol w:w="1740"/>
        <w:gridCol w:w="1320"/>
        <w:gridCol w:w="1269"/>
        <w:gridCol w:w="1141"/>
        <w:gridCol w:w="2207"/>
      </w:tblGrid>
      <w:tr w:rsidR="00921A10" w:rsidTr="002E68A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731351" w:rsidTr="002E68A5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0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731351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5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6279" w:rsidTr="002E68A5">
        <w:trPr>
          <w:trHeight w:val="2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279" w:rsidRPr="00B81251" w:rsidRDefault="00876279" w:rsidP="007313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6279" w:rsidRDefault="00876279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2E68A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876279">
            <w:pPr>
              <w:jc w:val="center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73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921A10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2E68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153D98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 xml:space="preserve">3. Перечень мероприятий (результатов) иных </w:t>
      </w:r>
      <w:r w:rsidR="002246D4"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 xml:space="preserve">программ </w:t>
      </w:r>
      <w:r w:rsidR="0071462A" w:rsidRPr="0071462A">
        <w:rPr>
          <w:rFonts w:ascii="Times New Roman" w:hAnsi="Times New Roman"/>
          <w:sz w:val="24"/>
        </w:rPr>
        <w:t>Ковалевского 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</w:t>
      </w:r>
      <w:r w:rsidR="0071462A" w:rsidRPr="0071462A">
        <w:rPr>
          <w:rFonts w:ascii="Times New Roman" w:hAnsi="Times New Roman"/>
          <w:sz w:val="24"/>
        </w:rPr>
        <w:t>Ковалевского сельского поселения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BF07BC" w:rsidTr="00BF07BC">
        <w:tc>
          <w:tcPr>
            <w:tcW w:w="2235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489" w:type="dxa"/>
            <w:gridSpan w:val="5"/>
          </w:tcPr>
          <w:p w:rsidR="00BF07BC" w:rsidRDefault="00BF07BC" w:rsidP="00BF07BC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F07BC" w:rsidTr="003F141F">
        <w:tc>
          <w:tcPr>
            <w:tcW w:w="2235" w:type="dxa"/>
            <w:vMerge/>
          </w:tcPr>
          <w:p w:rsidR="00BF07BC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BF07BC" w:rsidRDefault="00BF07BC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7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984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vAlign w:val="center"/>
          </w:tcPr>
          <w:p w:rsidR="00BF07BC" w:rsidRDefault="00BF07BC" w:rsidP="003F141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</w:tbl>
    <w:p w:rsidR="00921A10" w:rsidRPr="00BF07BC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  <w:gridCol w:w="2127"/>
        <w:gridCol w:w="1984"/>
        <w:gridCol w:w="2126"/>
      </w:tblGrid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21A10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2246D4" w:rsidP="0071462A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</w:t>
            </w:r>
            <w:r w:rsidR="00921A10">
              <w:rPr>
                <w:rFonts w:ascii="Times New Roman" w:hAnsi="Times New Roman"/>
                <w:i/>
                <w:sz w:val="24"/>
              </w:rPr>
              <w:t xml:space="preserve"> программа </w:t>
            </w:r>
            <w:r w:rsidR="0071462A" w:rsidRPr="0071462A">
              <w:rPr>
                <w:rFonts w:ascii="Times New Roman" w:hAnsi="Times New Roman"/>
                <w:i/>
                <w:sz w:val="24"/>
              </w:rPr>
              <w:t>Ковалевского сельского поселения</w:t>
            </w:r>
            <w:r w:rsidR="00921A10"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Tr="00731351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BF07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921A10" w:rsidP="006615F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921A10" w:rsidRDefault="00921A10" w:rsidP="006615F8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15F8"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71462A" w:rsidRPr="0071462A">
        <w:rPr>
          <w:rFonts w:ascii="Times New Roman" w:hAnsi="Times New Roman"/>
          <w:sz w:val="28"/>
        </w:rPr>
        <w:t>Ковалевского сельского поселения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921A10" w:rsidRDefault="00921A10" w:rsidP="00921A10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232"/>
      </w:tblGrid>
      <w:tr w:rsidR="00921A10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7E2361" w:rsidP="007E23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>Администрации Ковалевского сельского поселения, специалист</w:t>
            </w:r>
            <w:proofErr w:type="gramStart"/>
            <w:r w:rsidRPr="00CD0302">
              <w:rPr>
                <w:rFonts w:ascii="Times New Roman" w:hAnsi="Times New Roman"/>
                <w:i/>
                <w:sz w:val="24"/>
              </w:rPr>
              <w:t>ы(</w:t>
            </w:r>
            <w:proofErr w:type="gramEnd"/>
            <w:r w:rsidRPr="00CD0302">
              <w:rPr>
                <w:rFonts w:ascii="Times New Roman" w:hAnsi="Times New Roman"/>
                <w:i/>
                <w:sz w:val="24"/>
              </w:rPr>
              <w:t>ФИО, должность)</w:t>
            </w:r>
          </w:p>
        </w:tc>
      </w:tr>
      <w:tr w:rsidR="00921A10" w:rsidTr="00731351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3C0AE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с </w:t>
            </w:r>
            <w:r w:rsidR="003C0AE8">
              <w:rPr>
                <w:rFonts w:ascii="Times New Roman" w:hAnsi="Times New Roman"/>
                <w:sz w:val="24"/>
              </w:rPr>
              <w:t xml:space="preserve">муниципальной программой </w:t>
            </w:r>
            <w:r w:rsidR="0071462A" w:rsidRPr="0071462A">
              <w:rPr>
                <w:rFonts w:ascii="Times New Roman" w:hAnsi="Times New Roman"/>
                <w:sz w:val="24"/>
              </w:rPr>
              <w:t>Ковалевского сельского поселения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CD0302" w:rsidRDefault="003C0AE8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 xml:space="preserve">Муниципальная программа </w:t>
            </w:r>
            <w:r w:rsidR="0071462A" w:rsidRPr="00CD0302">
              <w:rPr>
                <w:rFonts w:ascii="Times New Roman" w:hAnsi="Times New Roman"/>
                <w:i/>
                <w:sz w:val="24"/>
              </w:rPr>
              <w:t>Ковалевского сельского поселения</w:t>
            </w:r>
          </w:p>
          <w:p w:rsidR="00921A10" w:rsidRPr="00CD0302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CD0302"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1418"/>
        <w:gridCol w:w="1134"/>
        <w:gridCol w:w="850"/>
        <w:gridCol w:w="567"/>
        <w:gridCol w:w="709"/>
        <w:gridCol w:w="567"/>
        <w:gridCol w:w="1418"/>
        <w:gridCol w:w="1275"/>
      </w:tblGrid>
      <w:tr w:rsidR="00CD0302" w:rsidTr="00C96C50">
        <w:tc>
          <w:tcPr>
            <w:tcW w:w="56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2976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843" w:type="dxa"/>
            <w:gridSpan w:val="3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&lt;2&gt;</w:t>
            </w:r>
          </w:p>
        </w:tc>
        <w:tc>
          <w:tcPr>
            <w:tcW w:w="1275" w:type="dxa"/>
            <w:vMerge w:val="restart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CD0302" w:rsidTr="00C96C50">
        <w:tc>
          <w:tcPr>
            <w:tcW w:w="56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D0302" w:rsidRDefault="00CD0302" w:rsidP="00D07910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50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67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567" w:type="dxa"/>
          </w:tcPr>
          <w:p w:rsidR="00CD0302" w:rsidRDefault="00CD0302" w:rsidP="003F141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CD0302" w:rsidRDefault="00CD0302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3F141F" w:rsidRPr="003F141F" w:rsidRDefault="003F141F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p w:rsidR="003F141F" w:rsidRPr="003F141F" w:rsidRDefault="003F141F" w:rsidP="00E3613A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1521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400"/>
        <w:gridCol w:w="2974"/>
        <w:gridCol w:w="11"/>
        <w:gridCol w:w="1406"/>
        <w:gridCol w:w="7"/>
        <w:gridCol w:w="1126"/>
        <w:gridCol w:w="850"/>
        <w:gridCol w:w="28"/>
        <w:gridCol w:w="552"/>
        <w:gridCol w:w="691"/>
        <w:gridCol w:w="10"/>
        <w:gridCol w:w="564"/>
        <w:gridCol w:w="9"/>
        <w:gridCol w:w="1418"/>
        <w:gridCol w:w="1275"/>
        <w:gridCol w:w="331"/>
      </w:tblGrid>
      <w:tr w:rsidR="00CD0302" w:rsidTr="00C96C50">
        <w:trPr>
          <w:gridAfter w:val="1"/>
          <w:wAfter w:w="331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613A">
              <w:rPr>
                <w:rFonts w:ascii="Times New Roman" w:hAnsi="Times New Roman"/>
                <w:sz w:val="24"/>
              </w:rPr>
              <w:t>3</w:t>
            </w:r>
          </w:p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302" w:rsidRPr="00E3613A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07910" w:rsidTr="00D07910">
        <w:trPr>
          <w:gridAfter w:val="1"/>
          <w:wAfter w:w="331" w:type="dxa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07910" w:rsidRDefault="00D07910" w:rsidP="00D079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CD0302" w:rsidTr="00C96C50">
        <w:trPr>
          <w:trHeight w:val="19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921A10" w:rsidTr="003F141F">
        <w:trPr>
          <w:gridAfter w:val="1"/>
          <w:wAfter w:w="331" w:type="dxa"/>
          <w:trHeight w:val="185"/>
        </w:trPr>
        <w:tc>
          <w:tcPr>
            <w:tcW w:w="14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CD0302" w:rsidTr="00C96C50">
        <w:trPr>
          <w:trHeight w:val="18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  <w:tr w:rsidR="00CD0302" w:rsidTr="00C96C50">
        <w:trPr>
          <w:trHeight w:val="18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D0302" w:rsidRDefault="00CD0302" w:rsidP="003C0A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" w:type="dxa"/>
            <w:tcMar>
              <w:left w:w="75" w:type="dxa"/>
              <w:right w:w="75" w:type="dxa"/>
            </w:tcMar>
          </w:tcPr>
          <w:p w:rsidR="00CD0302" w:rsidRDefault="00CD0302" w:rsidP="00921A10"/>
        </w:tc>
      </w:tr>
    </w:tbl>
    <w:p w:rsidR="00921A10" w:rsidRDefault="00921A10" w:rsidP="002246D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</w:t>
      </w:r>
      <w:r w:rsidR="002246D4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(комплексной) программы.</w:t>
      </w:r>
    </w:p>
    <w:p w:rsidR="004809EE" w:rsidRDefault="00921A10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</w:t>
      </w:r>
      <w:r w:rsidR="004809EE" w:rsidRPr="004809EE">
        <w:rPr>
          <w:rFonts w:ascii="Times New Roman" w:hAnsi="Times New Roman"/>
          <w:sz w:val="24"/>
        </w:rPr>
        <w:t xml:space="preserve">Указывается ФИО, должность сотрудника отраслевого органа, структурного подразделения Администрации </w:t>
      </w:r>
      <w:r w:rsidR="004809EE">
        <w:rPr>
          <w:rFonts w:ascii="Times New Roman" w:hAnsi="Times New Roman"/>
          <w:sz w:val="24"/>
        </w:rPr>
        <w:t>Ковалевского</w:t>
      </w:r>
      <w:r w:rsidR="004809EE" w:rsidRPr="004809EE">
        <w:rPr>
          <w:rFonts w:ascii="Times New Roman" w:hAnsi="Times New Roman"/>
          <w:sz w:val="24"/>
        </w:rPr>
        <w:t xml:space="preserve"> сельского поселения</w:t>
      </w:r>
      <w:proofErr w:type="gramStart"/>
      <w:r w:rsidR="004809EE" w:rsidRPr="004809EE">
        <w:rPr>
          <w:rFonts w:ascii="Times New Roman" w:hAnsi="Times New Roman"/>
          <w:sz w:val="24"/>
        </w:rPr>
        <w:t xml:space="preserve"> ,</w:t>
      </w:r>
      <w:proofErr w:type="gramEnd"/>
      <w:r w:rsidR="004809EE" w:rsidRPr="004809EE">
        <w:rPr>
          <w:rFonts w:ascii="Times New Roman" w:hAnsi="Times New Roman"/>
          <w:sz w:val="24"/>
        </w:rPr>
        <w:t xml:space="preserve"> ответственного за достижение показателя.</w:t>
      </w:r>
    </w:p>
    <w:p w:rsidR="00921A10" w:rsidRDefault="00921A10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в соответствии с разделом 4 паспорта </w:t>
      </w:r>
      <w:r w:rsidR="002246D4"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(комплексной) программы.</w:t>
      </w: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D0302" w:rsidRDefault="00CD0302" w:rsidP="004809E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07910" w:rsidRDefault="00D079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pStyle w:val="a3"/>
        <w:spacing w:before="60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План д</w:t>
      </w:r>
      <w:r w:rsidRPr="004712F3">
        <w:rPr>
          <w:rFonts w:ascii="Times New Roman" w:hAnsi="Times New Roman"/>
          <w:sz w:val="24"/>
        </w:rPr>
        <w:t>остиже</w:t>
      </w:r>
      <w:r>
        <w:rPr>
          <w:rFonts w:ascii="Times New Roman" w:hAnsi="Times New Roman"/>
          <w:sz w:val="24"/>
        </w:rPr>
        <w:t xml:space="preserve">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  &lt;2&gt;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73"/>
        <w:gridCol w:w="3402"/>
        <w:gridCol w:w="1135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992"/>
      </w:tblGrid>
      <w:tr w:rsidR="00921A10" w:rsidTr="00053813">
        <w:trPr>
          <w:trHeight w:val="349"/>
          <w:tblHeader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051646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комплекса </w:t>
            </w:r>
          </w:p>
          <w:p w:rsidR="00921A10" w:rsidRDefault="00921A10" w:rsidP="000516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21A10" w:rsidTr="00053813">
        <w:trPr>
          <w:trHeight w:val="661"/>
          <w:tblHeader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21A10"/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21A10" w:rsidRDefault="00921A10" w:rsidP="009A4E1A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21A10" w:rsidTr="00053813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1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21A10" w:rsidTr="009A4E1A">
        <w:trPr>
          <w:trHeight w:val="38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21A10" w:rsidRDefault="00921A10" w:rsidP="009A4E1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21A10" w:rsidRPr="00153D98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53D98">
        <w:rPr>
          <w:rFonts w:ascii="Times New Roman" w:hAnsi="Times New Roman"/>
          <w:sz w:val="24"/>
          <w:szCs w:val="24"/>
        </w:rPr>
        <w:t>&lt;1</w:t>
      </w:r>
      <w:proofErr w:type="gramStart"/>
      <w:r w:rsidRPr="00153D98">
        <w:rPr>
          <w:rFonts w:ascii="Times New Roman" w:hAnsi="Times New Roman"/>
          <w:sz w:val="24"/>
          <w:szCs w:val="24"/>
        </w:rPr>
        <w:t>&gt;  П</w:t>
      </w:r>
      <w:proofErr w:type="gramEnd"/>
      <w:r w:rsidRPr="00153D98">
        <w:rPr>
          <w:rFonts w:ascii="Times New Roman" w:hAnsi="Times New Roman"/>
          <w:sz w:val="24"/>
          <w:szCs w:val="24"/>
        </w:rPr>
        <w:t>риводится при необходимости.</w:t>
      </w:r>
    </w:p>
    <w:p w:rsidR="00921A10" w:rsidRPr="00153D98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153D98">
        <w:rPr>
          <w:rFonts w:ascii="Times New Roman" w:hAnsi="Times New Roman"/>
          <w:sz w:val="24"/>
          <w:szCs w:val="24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921A10" w:rsidRDefault="00921A10" w:rsidP="00921A10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C43D87" w:rsidRDefault="00C43D87" w:rsidP="00921A10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0"/>
      </w:tblGrid>
      <w:tr w:rsidR="00053813" w:rsidTr="00053813">
        <w:tc>
          <w:tcPr>
            <w:tcW w:w="567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701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985" w:type="dxa"/>
            <w:vMerge w:val="restart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551" w:type="dxa"/>
            <w:gridSpan w:val="2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402" w:type="dxa"/>
            <w:gridSpan w:val="4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053813" w:rsidTr="00053813">
        <w:tc>
          <w:tcPr>
            <w:tcW w:w="567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053813" w:rsidRDefault="00053813" w:rsidP="00921A10">
            <w:pPr>
              <w:widowControl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275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51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50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851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</w:tcPr>
          <w:p w:rsidR="00053813" w:rsidRDefault="00053813" w:rsidP="00053813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</w:tbl>
    <w:p w:rsidR="00921A10" w:rsidRPr="00053813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701"/>
        <w:gridCol w:w="1985"/>
        <w:gridCol w:w="1276"/>
        <w:gridCol w:w="1275"/>
        <w:gridCol w:w="851"/>
        <w:gridCol w:w="850"/>
        <w:gridCol w:w="851"/>
        <w:gridCol w:w="853"/>
      </w:tblGrid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Tr="00053813"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153D98">
            <w:pPr>
              <w:widowControl w:val="0"/>
              <w:spacing w:after="0" w:line="240" w:lineRule="auto"/>
              <w:ind w:left="-108" w:right="-152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21A10" w:rsidTr="000538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краткое описание мероприятия (результата), в том числе его качественные и количественные характеристики.</w:t>
      </w:r>
    </w:p>
    <w:p w:rsidR="00921A10" w:rsidRDefault="00921A10" w:rsidP="00921A10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</w:rPr>
        <w:lastRenderedPageBreak/>
        <w:t>5. 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921A10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71"/>
        <w:gridCol w:w="1821"/>
        <w:gridCol w:w="1121"/>
        <w:gridCol w:w="997"/>
        <w:gridCol w:w="1079"/>
        <w:gridCol w:w="1069"/>
        <w:gridCol w:w="2258"/>
      </w:tblGrid>
      <w:tr w:rsidR="00921A10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 w:rsidR="002E68A5">
              <w:rPr>
                <w:rFonts w:ascii="Times New Roman" w:hAnsi="Times New Roman"/>
                <w:sz w:val="24"/>
              </w:rPr>
              <w:t xml:space="preserve"> мероприятия (результата)/</w:t>
            </w:r>
            <w:r>
              <w:rPr>
                <w:rFonts w:ascii="Times New Roman" w:hAnsi="Times New Roman"/>
                <w:sz w:val="24"/>
              </w:rPr>
              <w:t>источник</w:t>
            </w:r>
          </w:p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</w:t>
            </w:r>
            <w:r w:rsidR="00153D9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5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ind w:right="-3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ind w:right="-98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21A10" w:rsidRDefault="00921A10" w:rsidP="002E68A5">
      <w:pPr>
        <w:spacing w:after="0" w:line="240" w:lineRule="auto"/>
        <w:rPr>
          <w:sz w:val="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60"/>
        <w:gridCol w:w="1821"/>
        <w:gridCol w:w="1121"/>
        <w:gridCol w:w="1009"/>
        <w:gridCol w:w="1095"/>
        <w:gridCol w:w="1054"/>
        <w:gridCol w:w="2256"/>
      </w:tblGrid>
      <w:tr w:rsidR="00921A10" w:rsidTr="0005381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E3613A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93" w:right="-13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80" w:right="-119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97" w:right="-16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5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E3613A">
            <w:pPr>
              <w:widowControl w:val="0"/>
              <w:spacing w:after="0" w:line="240" w:lineRule="auto"/>
              <w:ind w:left="-12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731351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Tr="00053813">
        <w:trPr>
          <w:trHeight w:val="1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B81251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rPr>
          <w:trHeight w:val="14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2E68A5" w:rsidP="002E68A5">
            <w:pPr>
              <w:widowControl w:val="0"/>
              <w:spacing w:after="0" w:line="240" w:lineRule="auto"/>
              <w:ind w:left="-108"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widowControl w:val="0"/>
              <w:spacing w:after="0" w:line="240" w:lineRule="auto"/>
              <w:ind w:left="-115" w:right="-12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1251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E68A5" w:rsidTr="00053813">
        <w:trPr>
          <w:trHeight w:val="3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8A5" w:rsidRPr="00B81251" w:rsidRDefault="002E68A5" w:rsidP="002E68A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68A5" w:rsidRDefault="002E68A5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68A5" w:rsidRDefault="002E68A5" w:rsidP="002E68A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731351" w:rsidTr="00053813">
        <w:trPr>
          <w:trHeight w:val="27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</w:tr>
      <w:tr w:rsidR="00731351" w:rsidTr="00053813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line="240" w:lineRule="auto"/>
              <w:jc w:val="center"/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51" w:rsidRPr="00B81251" w:rsidRDefault="00731351" w:rsidP="002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5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51" w:rsidRDefault="00731351" w:rsidP="002E68A5">
            <w:pPr>
              <w:spacing w:line="240" w:lineRule="auto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351" w:rsidRDefault="00731351" w:rsidP="002E68A5">
            <w:pPr>
              <w:spacing w:after="0" w:line="240" w:lineRule="auto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Tr="0005381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10" w:rsidRDefault="00921A10" w:rsidP="002E68A5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2E68A5">
            <w:pPr>
              <w:spacing w:after="0" w:line="240" w:lineRule="auto"/>
              <w:jc w:val="center"/>
            </w:pPr>
          </w:p>
        </w:tc>
      </w:tr>
      <w:tr w:rsidR="00921A10" w:rsidRPr="00731351" w:rsidTr="000538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3.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731351" w:rsidRDefault="00921A10" w:rsidP="002E6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351">
              <w:rPr>
                <w:rFonts w:ascii="Times New Roman" w:hAnsi="Times New Roman"/>
              </w:rPr>
              <w:t>...</w:t>
            </w:r>
          </w:p>
        </w:tc>
      </w:tr>
    </w:tbl>
    <w:p w:rsidR="00921A10" w:rsidRPr="002E68A5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 xml:space="preserve">&gt; </w:t>
      </w:r>
      <w:r w:rsidRPr="002E68A5">
        <w:rPr>
          <w:rFonts w:ascii="Times New Roman" w:hAnsi="Times New Roman"/>
          <w:sz w:val="24"/>
          <w:szCs w:val="24"/>
        </w:rPr>
        <w:t>В</w:t>
      </w:r>
      <w:proofErr w:type="gramEnd"/>
      <w:r w:rsidRPr="002E68A5">
        <w:rPr>
          <w:rFonts w:ascii="Times New Roman" w:hAnsi="Times New Roman"/>
          <w:sz w:val="24"/>
          <w:szCs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921A10" w:rsidRPr="002E68A5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>&lt;2</w:t>
      </w:r>
      <w:proofErr w:type="gramStart"/>
      <w:r w:rsidRPr="002E68A5">
        <w:rPr>
          <w:rFonts w:ascii="Times New Roman" w:hAnsi="Times New Roman"/>
          <w:sz w:val="24"/>
          <w:szCs w:val="24"/>
        </w:rPr>
        <w:t>&gt; П</w:t>
      </w:r>
      <w:proofErr w:type="gramEnd"/>
      <w:r w:rsidRPr="002E68A5">
        <w:rPr>
          <w:rFonts w:ascii="Times New Roman" w:hAnsi="Times New Roman"/>
          <w:sz w:val="24"/>
          <w:szCs w:val="24"/>
        </w:rPr>
        <w:t xml:space="preserve">ри формировании </w:t>
      </w:r>
      <w:r w:rsidR="00051646" w:rsidRPr="002E68A5">
        <w:rPr>
          <w:rFonts w:ascii="Times New Roman" w:hAnsi="Times New Roman"/>
          <w:sz w:val="24"/>
          <w:szCs w:val="24"/>
        </w:rPr>
        <w:t>муниципальной</w:t>
      </w:r>
      <w:r w:rsidRPr="002E68A5">
        <w:rPr>
          <w:rFonts w:ascii="Times New Roman" w:hAnsi="Times New Roman"/>
          <w:sz w:val="24"/>
          <w:szCs w:val="24"/>
        </w:rPr>
        <w:t xml:space="preserve"> (комплексной) программы до ввода подсистемы управления </w:t>
      </w:r>
      <w:r w:rsidR="00051646" w:rsidRPr="002E68A5">
        <w:rPr>
          <w:rFonts w:ascii="Times New Roman" w:hAnsi="Times New Roman"/>
          <w:sz w:val="24"/>
          <w:szCs w:val="24"/>
        </w:rPr>
        <w:t>муниципальными</w:t>
      </w:r>
      <w:r w:rsidRPr="002E68A5">
        <w:rPr>
          <w:rFonts w:ascii="Times New Roman" w:hAnsi="Times New Roman"/>
          <w:sz w:val="24"/>
          <w:szCs w:val="24"/>
        </w:rPr>
        <w:t xml:space="preserve">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921A10" w:rsidRPr="002E68A5" w:rsidRDefault="00921A10" w:rsidP="00E3613A">
      <w:pPr>
        <w:widowControl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>&lt;3</w:t>
      </w:r>
      <w:proofErr w:type="gramStart"/>
      <w:r w:rsidRPr="002E68A5">
        <w:rPr>
          <w:rFonts w:ascii="Times New Roman" w:hAnsi="Times New Roman"/>
          <w:sz w:val="24"/>
          <w:szCs w:val="24"/>
        </w:rPr>
        <w:t xml:space="preserve">&gt; </w:t>
      </w:r>
      <w:r w:rsidRPr="002E68A5">
        <w:rPr>
          <w:rStyle w:val="1"/>
          <w:rFonts w:ascii="Times New Roman" w:hAnsi="Times New Roman"/>
          <w:sz w:val="24"/>
          <w:szCs w:val="24"/>
        </w:rPr>
        <w:t>В</w:t>
      </w:r>
      <w:proofErr w:type="gramEnd"/>
      <w:r w:rsidRPr="002E68A5">
        <w:rPr>
          <w:rStyle w:val="1"/>
          <w:rFonts w:ascii="Times New Roman" w:hAnsi="Times New Roman"/>
          <w:sz w:val="24"/>
          <w:szCs w:val="24"/>
        </w:rPr>
        <w:t xml:space="preserve"> 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4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году при приведении 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муниципальных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программ </w:t>
      </w:r>
      <w:r w:rsidR="0071462A" w:rsidRPr="0071462A">
        <w:rPr>
          <w:rStyle w:val="1"/>
          <w:rFonts w:ascii="Times New Roman" w:hAnsi="Times New Roman"/>
          <w:sz w:val="24"/>
          <w:szCs w:val="24"/>
        </w:rPr>
        <w:t>Ковалевского сельского поселения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E68A5">
        <w:rPr>
          <w:rStyle w:val="1"/>
          <w:rFonts w:ascii="Times New Roman" w:hAnsi="Times New Roman"/>
          <w:sz w:val="24"/>
          <w:szCs w:val="24"/>
        </w:rPr>
        <w:t>в соответствие с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E68A5">
        <w:rPr>
          <w:rStyle w:val="1"/>
          <w:rFonts w:ascii="Times New Roman" w:hAnsi="Times New Roman"/>
          <w:sz w:val="24"/>
          <w:szCs w:val="24"/>
        </w:rPr>
        <w:t>требованиями Порядка и данных Методических рекомендации указывается финансирование на очередной финансовый год (202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5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год) и плановый период (202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6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и 202</w:t>
      </w:r>
      <w:r w:rsidR="00051646" w:rsidRPr="002E68A5">
        <w:rPr>
          <w:rStyle w:val="1"/>
          <w:rFonts w:ascii="Times New Roman" w:hAnsi="Times New Roman"/>
          <w:sz w:val="24"/>
          <w:szCs w:val="24"/>
        </w:rPr>
        <w:t>7</w:t>
      </w:r>
      <w:r w:rsidRPr="002E68A5">
        <w:rPr>
          <w:rStyle w:val="1"/>
          <w:rFonts w:ascii="Times New Roman" w:hAnsi="Times New Roman"/>
          <w:sz w:val="24"/>
          <w:szCs w:val="24"/>
        </w:rPr>
        <w:t xml:space="preserve"> годов). В дальнейшем ежегодно добавляется год планового периода</w:t>
      </w:r>
      <w:r w:rsidRPr="002E68A5">
        <w:rPr>
          <w:rFonts w:ascii="Times New Roman" w:hAnsi="Times New Roman"/>
          <w:sz w:val="24"/>
          <w:szCs w:val="24"/>
        </w:rPr>
        <w:t>.</w:t>
      </w:r>
    </w:p>
    <w:p w:rsidR="00921A10" w:rsidRPr="002E68A5" w:rsidRDefault="00921A10" w:rsidP="00053813">
      <w:pPr>
        <w:widowControl w:val="0"/>
        <w:spacing w:after="0" w:line="240" w:lineRule="auto"/>
        <w:ind w:right="-176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2E68A5">
        <w:rPr>
          <w:rFonts w:ascii="Times New Roman" w:hAnsi="Times New Roman"/>
          <w:sz w:val="24"/>
          <w:szCs w:val="24"/>
        </w:rPr>
        <w:t xml:space="preserve">&lt;4&gt; КБК заполняется только по расходам </w:t>
      </w:r>
      <w:r w:rsidR="00051646" w:rsidRPr="002E68A5">
        <w:rPr>
          <w:rFonts w:ascii="Times New Roman" w:hAnsi="Times New Roman"/>
          <w:sz w:val="24"/>
          <w:szCs w:val="24"/>
        </w:rPr>
        <w:t xml:space="preserve">бюджета </w:t>
      </w:r>
      <w:r w:rsidR="00C96C50">
        <w:rPr>
          <w:rFonts w:ascii="Times New Roman" w:hAnsi="Times New Roman"/>
          <w:sz w:val="24"/>
          <w:szCs w:val="24"/>
        </w:rPr>
        <w:t>поселения</w:t>
      </w:r>
      <w:r w:rsidRPr="002E68A5">
        <w:rPr>
          <w:rFonts w:ascii="Times New Roman" w:hAnsi="Times New Roman"/>
          <w:sz w:val="24"/>
          <w:szCs w:val="24"/>
        </w:rPr>
        <w:t>.</w:t>
      </w:r>
    </w:p>
    <w:p w:rsidR="00921A10" w:rsidRPr="002E68A5" w:rsidRDefault="00921A10" w:rsidP="002E68A5">
      <w:pPr>
        <w:widowControl w:val="0"/>
        <w:spacing w:after="0" w:line="240" w:lineRule="auto"/>
        <w:ind w:left="720" w:right="-173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2E68A5">
        <w:rPr>
          <w:rFonts w:ascii="Times New Roman" w:hAnsi="Times New Roman"/>
          <w:sz w:val="24"/>
        </w:rPr>
        <w:lastRenderedPageBreak/>
        <w:t>6. План</w:t>
      </w:r>
      <w:r w:rsidRPr="002E68A5">
        <w:rPr>
          <w:rFonts w:ascii="Times New Roman" w:hAnsi="Times New Roman"/>
          <w:spacing w:val="-4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реализации</w:t>
      </w:r>
      <w:r w:rsidRPr="002E68A5">
        <w:rPr>
          <w:rFonts w:ascii="Times New Roman" w:hAnsi="Times New Roman"/>
          <w:spacing w:val="-3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комплекса</w:t>
      </w:r>
      <w:r w:rsidRPr="002E68A5">
        <w:rPr>
          <w:rFonts w:ascii="Times New Roman" w:hAnsi="Times New Roman"/>
          <w:spacing w:val="-2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процессных</w:t>
      </w:r>
      <w:r w:rsidRPr="002E68A5">
        <w:rPr>
          <w:rFonts w:ascii="Times New Roman" w:hAnsi="Times New Roman"/>
          <w:spacing w:val="-1"/>
          <w:sz w:val="24"/>
        </w:rPr>
        <w:t xml:space="preserve"> </w:t>
      </w:r>
      <w:r w:rsidRPr="002E68A5">
        <w:rPr>
          <w:rFonts w:ascii="Times New Roman" w:hAnsi="Times New Roman"/>
          <w:sz w:val="24"/>
        </w:rPr>
        <w:t>мероприятий на ____ год</w:t>
      </w:r>
    </w:p>
    <w:p w:rsidR="00921A10" w:rsidRDefault="00921A10" w:rsidP="00921A10">
      <w:pPr>
        <w:pStyle w:val="ae"/>
        <w:tabs>
          <w:tab w:val="left" w:pos="11057"/>
        </w:tabs>
        <w:spacing w:before="8" w:after="1"/>
        <w:rPr>
          <w:b/>
          <w:sz w:val="12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118"/>
        <w:gridCol w:w="2410"/>
        <w:gridCol w:w="3118"/>
      </w:tblGrid>
      <w:tr w:rsidR="00053813" w:rsidTr="009A4E1A">
        <w:tc>
          <w:tcPr>
            <w:tcW w:w="568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№ </w:t>
            </w:r>
            <w:r w:rsidRPr="002E68A5">
              <w:rPr>
                <w:sz w:val="24"/>
                <w:szCs w:val="24"/>
              </w:rPr>
              <w:br/>
            </w:r>
            <w:proofErr w:type="gramStart"/>
            <w:r w:rsidRPr="002E68A5">
              <w:rPr>
                <w:sz w:val="24"/>
                <w:szCs w:val="24"/>
              </w:rPr>
              <w:t>п</w:t>
            </w:r>
            <w:proofErr w:type="gramEnd"/>
            <w:r w:rsidRPr="002E68A5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E3613A" w:rsidRDefault="00053813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2"/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Задача,</w:t>
            </w:r>
            <w:r w:rsidRPr="002E68A5">
              <w:rPr>
                <w:spacing w:val="-2"/>
                <w:sz w:val="24"/>
                <w:szCs w:val="24"/>
              </w:rPr>
              <w:t xml:space="preserve"> м</w:t>
            </w:r>
            <w:r w:rsidRPr="002E68A5">
              <w:rPr>
                <w:sz w:val="24"/>
                <w:szCs w:val="24"/>
              </w:rPr>
              <w:t>ероприятие</w:t>
            </w:r>
            <w:r w:rsidRPr="002E68A5">
              <w:rPr>
                <w:spacing w:val="-4"/>
                <w:sz w:val="24"/>
                <w:szCs w:val="24"/>
              </w:rPr>
              <w:t xml:space="preserve"> </w:t>
            </w:r>
            <w:r w:rsidRPr="002E68A5">
              <w:rPr>
                <w:sz w:val="24"/>
                <w:szCs w:val="24"/>
              </w:rPr>
              <w:t>(результат)</w:t>
            </w:r>
            <w:r w:rsidRPr="002E68A5">
              <w:rPr>
                <w:spacing w:val="-2"/>
                <w:sz w:val="24"/>
                <w:szCs w:val="24"/>
              </w:rPr>
              <w:t xml:space="preserve"> </w:t>
            </w:r>
          </w:p>
          <w:p w:rsidR="00053813" w:rsidRPr="00E3613A" w:rsidRDefault="00053813" w:rsidP="00E3613A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/</w:t>
            </w:r>
            <w:r w:rsidR="00E3613A">
              <w:rPr>
                <w:spacing w:val="-1"/>
                <w:sz w:val="24"/>
                <w:szCs w:val="24"/>
              </w:rPr>
              <w:t xml:space="preserve"> </w:t>
            </w:r>
            <w:r w:rsidRPr="002E68A5">
              <w:rPr>
                <w:sz w:val="24"/>
                <w:szCs w:val="24"/>
              </w:rPr>
              <w:t>контрольная</w:t>
            </w:r>
            <w:r w:rsidRPr="002E68A5">
              <w:rPr>
                <w:spacing w:val="-2"/>
                <w:sz w:val="24"/>
                <w:szCs w:val="24"/>
              </w:rPr>
              <w:t xml:space="preserve"> </w:t>
            </w:r>
            <w:r w:rsidRPr="002E68A5">
              <w:rPr>
                <w:sz w:val="24"/>
                <w:szCs w:val="24"/>
              </w:rPr>
              <w:t>точка</w:t>
            </w:r>
          </w:p>
        </w:tc>
        <w:tc>
          <w:tcPr>
            <w:tcW w:w="1701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vAlign w:val="center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Ответственный исполнитель </w:t>
            </w:r>
          </w:p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(ФИО, должность,</w:t>
            </w:r>
            <w:r w:rsidRPr="002E68A5">
              <w:rPr>
                <w:spacing w:val="-1"/>
                <w:sz w:val="24"/>
                <w:szCs w:val="24"/>
              </w:rPr>
              <w:t xml:space="preserve"> наименование органа местного самоуправления Красносулинского района, </w:t>
            </w:r>
            <w:r w:rsidRPr="002E68A5">
              <w:rPr>
                <w:sz w:val="24"/>
                <w:szCs w:val="24"/>
              </w:rPr>
              <w:t>организации)</w:t>
            </w:r>
          </w:p>
        </w:tc>
        <w:tc>
          <w:tcPr>
            <w:tcW w:w="2410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3118" w:type="dxa"/>
          </w:tcPr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 xml:space="preserve">Информационная система </w:t>
            </w:r>
          </w:p>
          <w:p w:rsidR="00053813" w:rsidRPr="002E68A5" w:rsidRDefault="00053813" w:rsidP="00053813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(источник данных) &lt;2&gt;</w:t>
            </w:r>
          </w:p>
        </w:tc>
      </w:tr>
    </w:tbl>
    <w:p w:rsidR="00053813" w:rsidRPr="00053813" w:rsidRDefault="00053813" w:rsidP="00921A10">
      <w:pPr>
        <w:pStyle w:val="ae"/>
        <w:tabs>
          <w:tab w:val="left" w:pos="11057"/>
        </w:tabs>
        <w:spacing w:before="8" w:after="1"/>
        <w:rPr>
          <w:b/>
          <w:sz w:val="2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3118"/>
        <w:gridCol w:w="2410"/>
        <w:gridCol w:w="3118"/>
      </w:tblGrid>
      <w:tr w:rsidR="00921A10" w:rsidTr="009A4E1A">
        <w:trPr>
          <w:trHeight w:val="27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6</w:t>
            </w:r>
          </w:p>
        </w:tc>
      </w:tr>
      <w:tr w:rsidR="00921A10" w:rsidTr="009A4E1A">
        <w:trPr>
          <w:trHeight w:val="315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 xml:space="preserve">Наименование задачи комплекса процессных мероприятий 1 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</w:t>
            </w:r>
            <w:r w:rsidRPr="002E68A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(результат) «Наименование»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</w:t>
            </w:r>
            <w:r w:rsidRPr="002E68A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(результат) «Наименование» 1 в ___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</w:t>
            </w:r>
            <w:r w:rsidRPr="002E68A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точка</w:t>
            </w:r>
            <w:r w:rsidRPr="002E68A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</w:t>
            </w:r>
            <w:r w:rsidRPr="002E68A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точка 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Наименование задачи комплекса процессных мероприятий 2</w:t>
            </w: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Мероприятие</w:t>
            </w:r>
            <w:r w:rsidRPr="002E68A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(результат)</w:t>
            </w:r>
            <w:r w:rsidRPr="002E68A5">
              <w:rPr>
                <w:i/>
                <w:spacing w:val="-1"/>
                <w:sz w:val="24"/>
                <w:szCs w:val="24"/>
              </w:rPr>
              <w:t xml:space="preserve"> «Наименование»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</w:t>
            </w:r>
            <w:r w:rsidRPr="002E68A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точка</w:t>
            </w:r>
            <w:r w:rsidRPr="002E68A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Контрольная</w:t>
            </w:r>
            <w:r w:rsidRPr="002E68A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точка</w:t>
            </w:r>
            <w:r w:rsidRPr="002E68A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E68A5">
              <w:rPr>
                <w:i/>
                <w:sz w:val="24"/>
                <w:szCs w:val="24"/>
              </w:rPr>
              <w:t>2.1.2.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921A10" w:rsidTr="009A4E1A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Pr="002E68A5" w:rsidRDefault="00921A10" w:rsidP="00053813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  <w:szCs w:val="24"/>
              </w:rPr>
            </w:pPr>
            <w:r w:rsidRPr="002E68A5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Pr="002E68A5" w:rsidRDefault="00921A10" w:rsidP="00921A10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E68A5">
              <w:rPr>
                <w:sz w:val="24"/>
                <w:szCs w:val="24"/>
              </w:rPr>
              <w:t>…</w:t>
            </w:r>
          </w:p>
        </w:tc>
      </w:tr>
    </w:tbl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вид документа, подтверждающий факт достижения контрольной точки.</w:t>
      </w:r>
    </w:p>
    <w:p w:rsidR="00921A10" w:rsidRDefault="00921A10" w:rsidP="00053813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информационной системы (источника данных) указывается – «информационная система отсутствует».</w:t>
      </w:r>
    </w:p>
    <w:p w:rsidR="00921A10" w:rsidRDefault="00921A10" w:rsidP="00921A1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21A10" w:rsidRDefault="00921A10" w:rsidP="003C0AE8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921A10" w:rsidRDefault="003C0AE8" w:rsidP="0071462A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71462A" w:rsidRPr="0071462A">
        <w:rPr>
          <w:rFonts w:ascii="Times New Roman" w:hAnsi="Times New Roman"/>
          <w:sz w:val="28"/>
        </w:rPr>
        <w:t>Ковалевского сельского поселения</w:t>
      </w:r>
    </w:p>
    <w:p w:rsidR="00921A10" w:rsidRDefault="00921A10" w:rsidP="00921A10">
      <w:pPr>
        <w:jc w:val="center"/>
        <w:rPr>
          <w:rFonts w:ascii="Times New Roman" w:hAnsi="Times New Roman"/>
          <w:sz w:val="28"/>
          <w:szCs w:val="28"/>
        </w:rPr>
      </w:pPr>
      <w:r w:rsidRPr="00153D98">
        <w:rPr>
          <w:rFonts w:ascii="Times New Roman" w:hAnsi="Times New Roman"/>
          <w:sz w:val="28"/>
          <w:szCs w:val="28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686"/>
        <w:gridCol w:w="4961"/>
        <w:gridCol w:w="3118"/>
      </w:tblGrid>
      <w:tr w:rsidR="00153D98" w:rsidTr="00153D98">
        <w:tc>
          <w:tcPr>
            <w:tcW w:w="534" w:type="dxa"/>
            <w:vAlign w:val="center"/>
          </w:tcPr>
          <w:p w:rsidR="00153D98" w:rsidRDefault="00153D98" w:rsidP="00153D98">
            <w:pPr>
              <w:ind w:left="-142" w:right="-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686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61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18" w:type="dxa"/>
            <w:vAlign w:val="center"/>
          </w:tcPr>
          <w:p w:rsidR="00153D98" w:rsidRDefault="00153D98" w:rsidP="00153D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</w:tbl>
    <w:p w:rsidR="00153D98" w:rsidRPr="00153D98" w:rsidRDefault="00153D98" w:rsidP="00153D98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63"/>
        <w:gridCol w:w="3686"/>
        <w:gridCol w:w="4961"/>
        <w:gridCol w:w="3121"/>
      </w:tblGrid>
      <w:tr w:rsidR="00921A10" w:rsidTr="00053813">
        <w:trPr>
          <w:tblHeader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предоставляются субсидии на финансовое обеспечение выполнения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 (выполнение работ)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051646">
              <w:rPr>
                <w:rFonts w:ascii="Times New Roman" w:hAnsi="Times New Roman"/>
                <w:sz w:val="24"/>
              </w:rPr>
              <w:t>Муниципальное</w:t>
            </w:r>
            <w:r w:rsidR="00921A10">
              <w:rPr>
                <w:rFonts w:ascii="Times New Roman" w:hAnsi="Times New Roman"/>
                <w:sz w:val="24"/>
              </w:rPr>
              <w:t xml:space="preserve"> задание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 утверждено (включено в реестр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заданий).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921A10">
              <w:rPr>
                <w:rFonts w:ascii="Times New Roman" w:hAnsi="Times New Roman"/>
                <w:sz w:val="24"/>
              </w:rPr>
              <w:t xml:space="preserve">Соглашение о порядке и условиях предоставления субсидии на финансовое обеспечение выполнения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 w:rsidR="00921A10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 заключено (включено в реестр соглашений).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921A10">
              <w:rPr>
                <w:rFonts w:ascii="Times New Roman" w:hAnsi="Times New Roman"/>
                <w:sz w:val="24"/>
              </w:rPr>
              <w:t>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921A10" w:rsidRDefault="00E3613A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</w:t>
            </w:r>
            <w:r w:rsidR="00921A10">
              <w:rPr>
                <w:rFonts w:ascii="Times New Roman" w:hAnsi="Times New Roman"/>
                <w:sz w:val="24"/>
              </w:rPr>
              <w:t>Услуга оказана (работы выполнены).</w:t>
            </w:r>
          </w:p>
          <w:p w:rsidR="00921A10" w:rsidRDefault="00E3613A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</w:t>
            </w:r>
            <w:r w:rsidR="00921A10">
              <w:rPr>
                <w:rFonts w:ascii="Times New Roman" w:hAnsi="Times New Roman"/>
                <w:sz w:val="24"/>
              </w:rPr>
              <w:t xml:space="preserve">Предоставлен отчет о выполнении  </w:t>
            </w:r>
            <w:r w:rsidR="00051646">
              <w:rPr>
                <w:rFonts w:ascii="Times New Roman" w:hAnsi="Times New Roman"/>
                <w:sz w:val="24"/>
              </w:rPr>
              <w:t>муниципального</w:t>
            </w:r>
            <w:r w:rsidR="00921A10">
              <w:rPr>
                <w:rFonts w:ascii="Times New Roman" w:hAnsi="Times New Roman"/>
                <w:sz w:val="24"/>
              </w:rPr>
              <w:t xml:space="preserve"> задания на оказание </w:t>
            </w:r>
            <w:r w:rsidR="00051646">
              <w:rPr>
                <w:rFonts w:ascii="Times New Roman" w:hAnsi="Times New Roman"/>
                <w:sz w:val="24"/>
              </w:rPr>
              <w:t>муниципальных</w:t>
            </w:r>
            <w:r w:rsidR="00921A10">
              <w:rPr>
                <w:rFonts w:ascii="Times New Roman" w:hAnsi="Times New Roman"/>
                <w:sz w:val="24"/>
              </w:rPr>
              <w:t xml:space="preserve"> услуг (выполнение работ).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Показатели, установленные в </w:t>
            </w:r>
            <w:r w:rsidR="00051646">
              <w:rPr>
                <w:rFonts w:ascii="Times New Roman" w:hAnsi="Times New Roman"/>
                <w:sz w:val="24"/>
              </w:rPr>
              <w:t>муниципальном задании на оказание муниципальных</w:t>
            </w:r>
            <w:r>
              <w:rPr>
                <w:rFonts w:ascii="Times New Roman" w:hAnsi="Times New Roman"/>
                <w:sz w:val="24"/>
              </w:rPr>
              <w:t xml:space="preserve">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0516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предусматривается содержание органов</w:t>
            </w:r>
            <w:r w:rsidR="00051646">
              <w:rPr>
                <w:rFonts w:ascii="Times New Roman" w:hAnsi="Times New Roman"/>
                <w:sz w:val="24"/>
              </w:rPr>
              <w:t xml:space="preserve"> местного самоуправления </w:t>
            </w:r>
            <w:r w:rsidR="0071462A" w:rsidRPr="0071462A">
              <w:rPr>
                <w:rFonts w:ascii="Times New Roman" w:hAnsi="Times New Roman"/>
                <w:sz w:val="24"/>
              </w:rPr>
              <w:t>Ковалевского сельского поселения</w:t>
            </w:r>
            <w:r w:rsidR="00051646">
              <w:rPr>
                <w:rFonts w:ascii="Times New Roman" w:hAnsi="Times New Roman"/>
                <w:sz w:val="24"/>
              </w:rPr>
              <w:t xml:space="preserve">, </w:t>
            </w:r>
            <w:r w:rsidR="00051646">
              <w:rPr>
                <w:rFonts w:ascii="Times New Roman" w:hAnsi="Times New Roman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</w:rPr>
              <w:t>рганизаций</w:t>
            </w:r>
            <w:r w:rsidR="00051646">
              <w:rPr>
                <w:rFonts w:ascii="Times New Roman" w:hAnsi="Times New Roman"/>
                <w:sz w:val="24"/>
              </w:rPr>
              <w:t xml:space="preserve"> и п</w:t>
            </w:r>
            <w:r>
              <w:rPr>
                <w:rFonts w:ascii="Times New Roman" w:hAnsi="Times New Roman"/>
                <w:sz w:val="24"/>
              </w:rPr>
              <w:t>одведомственных учреждений.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921A10">
              <w:rPr>
                <w:rFonts w:ascii="Times New Roman" w:hAnsi="Times New Roman"/>
                <w:sz w:val="24"/>
              </w:rPr>
              <w:t>Утверждены документы, необходимые для оказания услуги.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7E2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921A10">
              <w:rPr>
                <w:rFonts w:ascii="Times New Roman" w:hAnsi="Times New Roman"/>
                <w:sz w:val="24"/>
              </w:rPr>
              <w:t>Документ, устанавливающий условия осуществления выплат (в том числе размер и получателей), утвержден/принят.</w:t>
            </w:r>
          </w:p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7E2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</w:t>
            </w:r>
            <w:r w:rsidR="007E236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) человек</w:t>
            </w:r>
          </w:p>
        </w:tc>
      </w:tr>
      <w:tr w:rsidR="00921A10" w:rsidTr="00053813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A10" w:rsidRDefault="00921A10" w:rsidP="00921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921A10">
              <w:rPr>
                <w:rFonts w:ascii="Times New Roman" w:hAnsi="Times New Roman"/>
                <w:sz w:val="24"/>
              </w:rPr>
              <w:t>Сведения о муниципальном контракте внесены в реестр контрактов, заключенных заказчиками по результатам закупок.</w:t>
            </w:r>
          </w:p>
          <w:p w:rsidR="00921A10" w:rsidRDefault="00053813" w:rsidP="00921A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921A10">
              <w:rPr>
                <w:rFonts w:ascii="Times New Roman" w:hAnsi="Times New Roman"/>
                <w:sz w:val="24"/>
              </w:rPr>
              <w:t>Произведена приемка поставленных товаров, выполненных работ, оказанных услуг.</w:t>
            </w:r>
          </w:p>
          <w:p w:rsidR="00921A10" w:rsidRDefault="00921A10" w:rsidP="005C1B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10" w:rsidRDefault="00921A10" w:rsidP="00153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(</w:t>
            </w:r>
            <w:r w:rsidRPr="00153D98">
              <w:rPr>
                <w:rFonts w:ascii="Times New Roman" w:hAnsi="Times New Roman"/>
                <w:sz w:val="24"/>
                <w:szCs w:val="24"/>
              </w:rPr>
              <w:t>по</w:t>
            </w:r>
            <w:r w:rsidR="00153D98" w:rsidRPr="00153D98">
              <w:rPr>
                <w:rFonts w:ascii="Times New Roman" w:hAnsi="Times New Roman"/>
                <w:sz w:val="24"/>
                <w:szCs w:val="24"/>
              </w:rPr>
              <w:t xml:space="preserve"> ОКЕИ</w:t>
            </w:r>
            <w:r w:rsidRPr="00153D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921A10" w:rsidRDefault="00921A10" w:rsidP="00921A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 w:type="page"/>
      </w:r>
    </w:p>
    <w:p w:rsidR="00921A10" w:rsidRDefault="00921A10" w:rsidP="00E757AC">
      <w:pPr>
        <w:widowControl w:val="0"/>
        <w:spacing w:after="0" w:line="240" w:lineRule="auto"/>
        <w:ind w:left="10206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:rsidR="00E757AC" w:rsidRDefault="00E757AC" w:rsidP="00E757AC">
      <w:pPr>
        <w:widowControl w:val="0"/>
        <w:spacing w:after="0" w:line="240" w:lineRule="auto"/>
        <w:ind w:left="1020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Методическим рекомендациям по разработке и реализации муниципальных программ </w:t>
      </w:r>
      <w:r w:rsidR="0071462A" w:rsidRPr="0071462A">
        <w:rPr>
          <w:rFonts w:ascii="Times New Roman" w:hAnsi="Times New Roman"/>
          <w:sz w:val="28"/>
        </w:rPr>
        <w:t>Ковалевского сельского поселения</w:t>
      </w: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921A10" w:rsidRDefault="00921A10" w:rsidP="00921A10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Перечень налоговых расходов в рамках </w:t>
      </w:r>
      <w:r w:rsidR="006615F8">
        <w:rPr>
          <w:rFonts w:ascii="Times New Roman" w:hAnsi="Times New Roman"/>
          <w:sz w:val="24"/>
        </w:rPr>
        <w:t>муниципальной (комплексной)</w:t>
      </w:r>
      <w:r>
        <w:rPr>
          <w:rFonts w:ascii="Times New Roman" w:hAnsi="Times New Roman"/>
          <w:sz w:val="24"/>
        </w:rPr>
        <w:t xml:space="preserve"> программы</w:t>
      </w:r>
      <w:r w:rsidR="006615F8">
        <w:rPr>
          <w:rFonts w:ascii="Times New Roman" w:hAnsi="Times New Roman"/>
          <w:sz w:val="24"/>
        </w:rPr>
        <w:t xml:space="preserve"> Красносулинского района </w:t>
      </w:r>
      <w:r w:rsidR="006615F8">
        <w:rPr>
          <w:rFonts w:ascii="Times New Roman" w:hAnsi="Times New Roman"/>
          <w:i/>
          <w:sz w:val="24"/>
        </w:rPr>
        <w:t>«Наименование»</w:t>
      </w: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51519" w:rsidTr="00E51519">
        <w:tc>
          <w:tcPr>
            <w:tcW w:w="568" w:type="dxa"/>
            <w:vMerge w:val="restart"/>
          </w:tcPr>
          <w:p w:rsidR="00E51519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</w:p>
          <w:p w:rsidR="00E51519" w:rsidRPr="00153D98" w:rsidRDefault="00E51519" w:rsidP="00E51519">
            <w:pPr>
              <w:ind w:left="-142" w:right="-122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53D9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153D98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1842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Наименование и вид налогового расхода &lt;1&gt;,</w:t>
            </w:r>
          </w:p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985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trike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Цель муниципальной (комплексной) программы, задача структурного элемента, на которые </w:t>
            </w:r>
            <w:proofErr w:type="gramStart"/>
            <w:r w:rsidRPr="00153D98">
              <w:rPr>
                <w:rFonts w:ascii="Times New Roman" w:hAnsi="Times New Roman"/>
                <w:sz w:val="23"/>
                <w:szCs w:val="23"/>
              </w:rPr>
              <w:t>направлен</w:t>
            </w:r>
            <w:proofErr w:type="gramEnd"/>
            <w:r w:rsidRPr="00153D9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налоговый расход</w:t>
            </w:r>
          </w:p>
        </w:tc>
        <w:tc>
          <w:tcPr>
            <w:tcW w:w="1843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701" w:type="dxa"/>
            <w:vMerge w:val="restart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984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 &lt;2&gt;</w:t>
            </w:r>
          </w:p>
        </w:tc>
        <w:tc>
          <w:tcPr>
            <w:tcW w:w="1985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N+1</w:t>
            </w:r>
          </w:p>
        </w:tc>
        <w:tc>
          <w:tcPr>
            <w:tcW w:w="1984" w:type="dxa"/>
            <w:gridSpan w:val="2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53D98">
              <w:rPr>
                <w:rFonts w:ascii="Times New Roman" w:hAnsi="Times New Roman"/>
                <w:sz w:val="23"/>
                <w:szCs w:val="23"/>
              </w:rPr>
              <w:t>N+n</w:t>
            </w:r>
            <w:proofErr w:type="spellEnd"/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  <w:tr w:rsidR="00E51519" w:rsidTr="00E51519">
        <w:tc>
          <w:tcPr>
            <w:tcW w:w="568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E51519" w:rsidRDefault="00E51519" w:rsidP="00921A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53D98">
              <w:rPr>
                <w:rFonts w:ascii="Times New Roman" w:hAnsi="Times New Roman"/>
                <w:sz w:val="23"/>
                <w:szCs w:val="23"/>
              </w:rPr>
              <w:t>коли-</w:t>
            </w:r>
            <w:proofErr w:type="spellStart"/>
            <w:r w:rsidRPr="00153D98">
              <w:rPr>
                <w:rFonts w:ascii="Times New Roman" w:hAnsi="Times New Roman"/>
                <w:sz w:val="23"/>
                <w:szCs w:val="23"/>
              </w:rPr>
              <w:t>чество</w:t>
            </w:r>
            <w:proofErr w:type="spellEnd"/>
            <w:proofErr w:type="gramEnd"/>
            <w:r w:rsidRPr="00153D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53D98">
              <w:rPr>
                <w:rFonts w:ascii="Times New Roman" w:hAnsi="Times New Roman"/>
                <w:sz w:val="23"/>
                <w:szCs w:val="23"/>
              </w:rPr>
              <w:t>коли-</w:t>
            </w:r>
            <w:proofErr w:type="spellStart"/>
            <w:r w:rsidRPr="00153D98">
              <w:rPr>
                <w:rFonts w:ascii="Times New Roman" w:hAnsi="Times New Roman"/>
                <w:sz w:val="23"/>
                <w:szCs w:val="23"/>
              </w:rPr>
              <w:t>чество</w:t>
            </w:r>
            <w:proofErr w:type="spellEnd"/>
            <w:proofErr w:type="gramEnd"/>
            <w:r w:rsidRPr="00153D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3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53D98">
              <w:rPr>
                <w:rFonts w:ascii="Times New Roman" w:hAnsi="Times New Roman"/>
                <w:sz w:val="23"/>
                <w:szCs w:val="23"/>
              </w:rPr>
              <w:t>коли-</w:t>
            </w:r>
            <w:proofErr w:type="spellStart"/>
            <w:r w:rsidRPr="00153D98">
              <w:rPr>
                <w:rFonts w:ascii="Times New Roman" w:hAnsi="Times New Roman"/>
                <w:sz w:val="23"/>
                <w:szCs w:val="23"/>
              </w:rPr>
              <w:t>чество</w:t>
            </w:r>
            <w:proofErr w:type="spellEnd"/>
            <w:proofErr w:type="gramEnd"/>
            <w:r w:rsidRPr="00153D9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153D98">
              <w:rPr>
                <w:rFonts w:ascii="Times New Roman" w:hAnsi="Times New Roman"/>
                <w:sz w:val="23"/>
                <w:szCs w:val="23"/>
              </w:rPr>
              <w:t>платель-щиков</w:t>
            </w:r>
            <w:proofErr w:type="spellEnd"/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 xml:space="preserve">финансовая оценка, </w:t>
            </w:r>
            <w:r w:rsidRPr="00153D98">
              <w:rPr>
                <w:rFonts w:ascii="Times New Roman" w:hAnsi="Times New Roman"/>
                <w:sz w:val="23"/>
                <w:szCs w:val="23"/>
              </w:rPr>
              <w:br/>
              <w:t>тыс. рублей</w:t>
            </w:r>
          </w:p>
        </w:tc>
        <w:tc>
          <w:tcPr>
            <w:tcW w:w="992" w:type="dxa"/>
          </w:tcPr>
          <w:p w:rsidR="00E51519" w:rsidRPr="00153D98" w:rsidRDefault="00E51519" w:rsidP="00E5151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E51519" w:rsidRPr="00E51519" w:rsidRDefault="00E51519" w:rsidP="00E51519">
      <w:pPr>
        <w:spacing w:after="0"/>
        <w:jc w:val="center"/>
        <w:rPr>
          <w:rFonts w:ascii="Times New Roman" w:hAnsi="Times New Roman"/>
          <w:sz w:val="2"/>
        </w:rPr>
      </w:pPr>
    </w:p>
    <w:tbl>
      <w:tblPr>
        <w:tblW w:w="14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843"/>
        <w:gridCol w:w="1701"/>
        <w:gridCol w:w="992"/>
        <w:gridCol w:w="992"/>
        <w:gridCol w:w="992"/>
        <w:gridCol w:w="993"/>
        <w:gridCol w:w="992"/>
        <w:gridCol w:w="992"/>
        <w:gridCol w:w="1000"/>
      </w:tblGrid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6615F8" w:rsidTr="00E51519">
        <w:tc>
          <w:tcPr>
            <w:tcW w:w="14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 Структурный элемент (наименование)</w:t>
            </w: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E515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1519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53D98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F8" w:rsidRPr="00153D98" w:rsidRDefault="006615F8" w:rsidP="006615F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53D98" w:rsidRDefault="00921A10" w:rsidP="00E361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Н</w:t>
      </w:r>
      <w:proofErr w:type="gramEnd"/>
      <w:r>
        <w:rPr>
          <w:rFonts w:ascii="Times New Roman" w:hAnsi="Times New Roman"/>
          <w:sz w:val="24"/>
        </w:rPr>
        <w:t xml:space="preserve">апример, пониженная ставка, освобождение от налогообложения и т.д. </w:t>
      </w:r>
    </w:p>
    <w:p w:rsidR="00921A10" w:rsidRDefault="00921A10" w:rsidP="00E5151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921A10" w:rsidRDefault="00921A10" w:rsidP="00921A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21A10" w:rsidRDefault="007E2361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921A10" w:rsidRDefault="00921A10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Par1016"/>
      <w:bookmarkEnd w:id="0"/>
      <w:r>
        <w:rPr>
          <w:rFonts w:ascii="Times New Roman" w:hAnsi="Times New Roman"/>
          <w:sz w:val="24"/>
        </w:rPr>
        <w:t>СВЕДЕНИЯ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методике расчета показателей </w:t>
      </w:r>
      <w:r w:rsidR="005C1B05">
        <w:rPr>
          <w:rFonts w:ascii="Times New Roman" w:hAnsi="Times New Roman"/>
          <w:sz w:val="24"/>
        </w:rPr>
        <w:t xml:space="preserve">муниципальной </w:t>
      </w:r>
      <w:r>
        <w:rPr>
          <w:rFonts w:ascii="Times New Roman" w:hAnsi="Times New Roman"/>
          <w:sz w:val="24"/>
        </w:rPr>
        <w:t>программы</w:t>
      </w:r>
    </w:p>
    <w:p w:rsidR="00163D5D" w:rsidRDefault="00163D5D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985"/>
        <w:gridCol w:w="4111"/>
        <w:gridCol w:w="2551"/>
        <w:gridCol w:w="2126"/>
      </w:tblGrid>
      <w:tr w:rsidR="00163D5D" w:rsidTr="00E51519">
        <w:tc>
          <w:tcPr>
            <w:tcW w:w="568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№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86A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6AB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1417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686AB9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Временные характеристики показателя &lt;1&gt;</w:t>
            </w:r>
          </w:p>
        </w:tc>
        <w:tc>
          <w:tcPr>
            <w:tcW w:w="4111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51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126" w:type="dxa"/>
          </w:tcPr>
          <w:p w:rsidR="00163D5D" w:rsidRPr="00686AB9" w:rsidRDefault="00163D5D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Срок представления годовой отчетной информации</w:t>
            </w:r>
          </w:p>
        </w:tc>
      </w:tr>
    </w:tbl>
    <w:p w:rsidR="00163D5D" w:rsidRPr="00163D5D" w:rsidRDefault="00163D5D" w:rsidP="00921A1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985"/>
        <w:gridCol w:w="4111"/>
        <w:gridCol w:w="2552"/>
        <w:gridCol w:w="2125"/>
      </w:tblGrid>
      <w:tr w:rsidR="00921A10" w:rsidTr="00E515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1A10" w:rsidTr="00E51519">
        <w:trPr>
          <w:trHeight w:val="480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Базовый показатель 1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E51519">
        <w:trPr>
          <w:trHeight w:val="32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Базовый показатель 2   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A10" w:rsidTr="00E51519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86AB9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86AB9" w:rsidRDefault="00921A10" w:rsidP="00686A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формула и кратки алгоритм расчета. Необходимо использовать буквенные обозначения базовых показателей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315C05">
        <w:rPr>
          <w:rFonts w:ascii="Times New Roman" w:hAnsi="Times New Roman"/>
          <w:sz w:val="24"/>
        </w:rPr>
        <w:lastRenderedPageBreak/>
        <w:t>Таблица № 3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921A10" w:rsidRDefault="00921A10" w:rsidP="00921A10">
      <w:pPr>
        <w:pStyle w:val="ConsPlusCel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находящихся</w:t>
      </w:r>
      <w:proofErr w:type="gramEnd"/>
      <w:r>
        <w:rPr>
          <w:rFonts w:ascii="Times New Roman" w:hAnsi="Times New Roman"/>
          <w:sz w:val="24"/>
        </w:rPr>
        <w:t xml:space="preserve"> в </w:t>
      </w:r>
      <w:r w:rsidR="003440B2">
        <w:rPr>
          <w:rFonts w:ascii="Times New Roman" w:hAnsi="Times New Roman"/>
          <w:sz w:val="24"/>
        </w:rPr>
        <w:t xml:space="preserve">муниципальной собственности </w:t>
      </w:r>
      <w:r w:rsidR="0071462A" w:rsidRPr="0071462A">
        <w:rPr>
          <w:rFonts w:ascii="Times New Roman" w:hAnsi="Times New Roman"/>
          <w:sz w:val="24"/>
        </w:rPr>
        <w:t>Ковалевского сельского поселения</w:t>
      </w:r>
      <w:r>
        <w:rPr>
          <w:rFonts w:ascii="Times New Roman" w:hAnsi="Times New Roman"/>
          <w:sz w:val="24"/>
        </w:rPr>
        <w:t>)</w:t>
      </w:r>
    </w:p>
    <w:p w:rsidR="00E51519" w:rsidRDefault="00E51519" w:rsidP="00921A10">
      <w:pPr>
        <w:pStyle w:val="ConsPlusCell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17"/>
        <w:gridCol w:w="700"/>
      </w:tblGrid>
      <w:tr w:rsidR="00C97097" w:rsidTr="00E51519">
        <w:tc>
          <w:tcPr>
            <w:tcW w:w="568" w:type="dxa"/>
            <w:vMerge w:val="restart"/>
          </w:tcPr>
          <w:p w:rsidR="00C97097" w:rsidRDefault="00C97097" w:rsidP="00C97097">
            <w:pPr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984" w:type="dxa"/>
            <w:vMerge w:val="restart"/>
          </w:tcPr>
          <w:p w:rsidR="00C97097" w:rsidRDefault="00C97097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C97097" w:rsidRDefault="00C97097" w:rsidP="00E51519">
            <w:pPr>
              <w:pStyle w:val="ConsPlusCell"/>
              <w:ind w:left="-108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</w:tcPr>
          <w:p w:rsidR="00C97097" w:rsidRDefault="00C97097" w:rsidP="00C97097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701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977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</w:tc>
        <w:tc>
          <w:tcPr>
            <w:tcW w:w="1275" w:type="dxa"/>
            <w:vMerge w:val="restart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2835" w:type="dxa"/>
            <w:gridSpan w:val="4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C97097" w:rsidTr="00E51519">
        <w:tc>
          <w:tcPr>
            <w:tcW w:w="568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7097" w:rsidRPr="00C97097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709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17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700" w:type="dxa"/>
          </w:tcPr>
          <w:p w:rsidR="00C97097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21A10" w:rsidRPr="00E61559" w:rsidRDefault="00921A10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C97097" w:rsidRPr="00C97097" w:rsidRDefault="00C97097" w:rsidP="00921A10">
      <w:pPr>
        <w:pStyle w:val="ConsPlusCell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843"/>
        <w:gridCol w:w="1701"/>
        <w:gridCol w:w="2977"/>
        <w:gridCol w:w="1275"/>
        <w:gridCol w:w="709"/>
        <w:gridCol w:w="709"/>
        <w:gridCol w:w="709"/>
        <w:gridCol w:w="708"/>
      </w:tblGrid>
      <w:tr w:rsidR="00921A10" w:rsidTr="00E5151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6615F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21A10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6615F8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(комплексная) программа </w:t>
            </w:r>
            <w:r w:rsidR="0071462A" w:rsidRPr="0071462A">
              <w:rPr>
                <w:rFonts w:ascii="Times New Roman" w:hAnsi="Times New Roman"/>
                <w:i/>
                <w:sz w:val="24"/>
              </w:rPr>
              <w:t>Ковалевского 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«Наименование»</w:t>
            </w:r>
          </w:p>
        </w:tc>
      </w:tr>
      <w:tr w:rsidR="00921A10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 района</w:t>
            </w:r>
            <w:r w:rsidR="00921A10" w:rsidRPr="007B519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7B519B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Default="00921A10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9A4E1A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9A4E1A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4E1A" w:rsidTr="009A4E1A">
        <w:trPr>
          <w:trHeight w:val="26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/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Pr="007B519B" w:rsidRDefault="009A4E1A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4E1A" w:rsidRDefault="009A4E1A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21A10" w:rsidTr="00E51519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6615F8" w:rsidRDefault="00921A10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 w:rsidRPr="007B519B"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7B519B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7B519B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7B519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Pr="007B519B" w:rsidRDefault="007B519B" w:rsidP="007B519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B519B" w:rsidRDefault="007B519B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E5151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 xml:space="preserve">бюджет района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бюджеты поселений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F4EB1" w:rsidTr="009A4E1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6615F8">
            <w:pPr>
              <w:pStyle w:val="ConsPlusCell"/>
              <w:ind w:left="-75" w:right="-7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7B519B" w:rsidRDefault="009F4EB1" w:rsidP="009F4E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7B519B">
              <w:rPr>
                <w:rFonts w:ascii="Times New Roman" w:hAnsi="Times New Roman"/>
                <w:sz w:val="24"/>
              </w:rPr>
              <w:t>внебюджетные источники &lt;2&gt;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Default="009F4EB1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E757AC" w:rsidTr="00E515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E757AC" w:rsidRDefault="00E757AC" w:rsidP="00E757A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Pr="006615F8" w:rsidRDefault="00E757AC" w:rsidP="00921A10">
            <w:pPr>
              <w:pStyle w:val="ConsPlusCell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57AC" w:rsidRDefault="00E757AC" w:rsidP="00921A10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21A10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>ключается в приложение при наличии средств.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15C05" w:rsidRDefault="00315C05" w:rsidP="00315C05">
      <w:pPr>
        <w:spacing w:after="0" w:line="240" w:lineRule="auto"/>
        <w:jc w:val="right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lastRenderedPageBreak/>
        <w:t>Таблица № 4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ПЕРЕЧЕНЬ</w:t>
      </w:r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proofErr w:type="gramStart"/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инвестиционных проектов (объектов капитального строительства, реконструкции и капитального ремонта,</w:t>
      </w:r>
      <w:proofErr w:type="gramEnd"/>
    </w:p>
    <w:p w:rsidR="00315C05" w:rsidRPr="00315C05" w:rsidRDefault="00315C05" w:rsidP="00315C05">
      <w:pPr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</w:pPr>
      <w:proofErr w:type="gramStart"/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>находящихся</w:t>
      </w:r>
      <w:proofErr w:type="gramEnd"/>
      <w:r w:rsidRPr="00315C05">
        <w:rPr>
          <w:rFonts w:ascii="Times New Roman" w:eastAsiaTheme="minorHAnsi" w:hAnsi="Times New Roman" w:cstheme="minorBidi"/>
          <w:color w:val="auto"/>
          <w:sz w:val="24"/>
          <w:szCs w:val="24"/>
          <w:lang w:eastAsia="en-US"/>
        </w:rPr>
        <w:t xml:space="preserve"> в муниципальной собственности)</w:t>
      </w:r>
    </w:p>
    <w:p w:rsidR="00E51519" w:rsidRPr="0055725C" w:rsidRDefault="00E51519" w:rsidP="00921A10">
      <w:pPr>
        <w:pStyle w:val="ConsPlusCell"/>
        <w:jc w:val="center"/>
        <w:rPr>
          <w:rFonts w:ascii="Times New Roman" w:hAnsi="Times New Roman"/>
          <w:sz w:val="24"/>
          <w:highlight w:val="yellow"/>
        </w:rPr>
      </w:pPr>
    </w:p>
    <w:tbl>
      <w:tblPr>
        <w:tblStyle w:val="af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2835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C97097" w:rsidRPr="00315C05" w:rsidTr="00E51519">
        <w:tc>
          <w:tcPr>
            <w:tcW w:w="568" w:type="dxa"/>
            <w:vMerge w:val="restart"/>
          </w:tcPr>
          <w:p w:rsidR="00C97097" w:rsidRPr="00315C05" w:rsidRDefault="00C97097" w:rsidP="00C97097">
            <w:pPr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№ </w:t>
            </w:r>
            <w:proofErr w:type="gramStart"/>
            <w:r w:rsidRPr="00315C05">
              <w:rPr>
                <w:rFonts w:ascii="Times New Roman" w:hAnsi="Times New Roman"/>
                <w:sz w:val="23"/>
              </w:rPr>
              <w:t>п</w:t>
            </w:r>
            <w:proofErr w:type="gramEnd"/>
            <w:r w:rsidRPr="00315C05">
              <w:rPr>
                <w:rFonts w:ascii="Times New Roman" w:hAnsi="Times New Roman"/>
                <w:sz w:val="23"/>
              </w:rPr>
              <w:t>/п</w:t>
            </w:r>
          </w:p>
        </w:tc>
        <w:tc>
          <w:tcPr>
            <w:tcW w:w="1842" w:type="dxa"/>
            <w:vMerge w:val="restart"/>
          </w:tcPr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Наименование </w:t>
            </w:r>
            <w:proofErr w:type="gramStart"/>
            <w:r w:rsidRPr="00315C05">
              <w:rPr>
                <w:rFonts w:ascii="Times New Roman" w:hAnsi="Times New Roman"/>
                <w:sz w:val="23"/>
              </w:rPr>
              <w:t>инвестиционного</w:t>
            </w:r>
            <w:proofErr w:type="gramEnd"/>
          </w:p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1843" w:type="dxa"/>
            <w:vMerge w:val="restart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835" w:type="dxa"/>
            <w:vMerge w:val="restart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Источники</w:t>
            </w:r>
          </w:p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1843" w:type="dxa"/>
            <w:vMerge w:val="restart"/>
          </w:tcPr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Сметная стоимость </w:t>
            </w:r>
          </w:p>
          <w:p w:rsidR="00C97097" w:rsidRPr="00315C05" w:rsidRDefault="00C97097" w:rsidP="00C97097">
            <w:pPr>
              <w:pStyle w:val="ConsPlusCell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 ценах соответствующих лет, тыс. рублей</w:t>
            </w:r>
          </w:p>
        </w:tc>
        <w:tc>
          <w:tcPr>
            <w:tcW w:w="5953" w:type="dxa"/>
            <w:gridSpan w:val="7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Объем бюджетных ассигнований по годам реализации государственной программы</w:t>
            </w:r>
            <w:r w:rsidRPr="00315C05">
              <w:rPr>
                <w:rFonts w:ascii="Times New Roman" w:hAnsi="Times New Roman"/>
                <w:strike/>
                <w:sz w:val="23"/>
              </w:rPr>
              <w:t xml:space="preserve"> </w:t>
            </w:r>
          </w:p>
        </w:tc>
      </w:tr>
      <w:tr w:rsidR="00C97097" w:rsidRPr="00315C05" w:rsidTr="00E51519">
        <w:tc>
          <w:tcPr>
            <w:tcW w:w="568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C97097" w:rsidRPr="00315C05" w:rsidRDefault="00C97097" w:rsidP="00921A1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</w:tcPr>
          <w:p w:rsidR="00C97097" w:rsidRPr="00315C05" w:rsidRDefault="00C97097" w:rsidP="00C97097">
            <w:pPr>
              <w:ind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 w:rsidRPr="00315C05">
              <w:rPr>
                <w:rFonts w:ascii="Times New Roman" w:hAnsi="Times New Roman"/>
                <w:sz w:val="23"/>
              </w:rPr>
              <w:t>N+n</w:t>
            </w:r>
            <w:proofErr w:type="spellEnd"/>
          </w:p>
        </w:tc>
        <w:tc>
          <w:tcPr>
            <w:tcW w:w="850" w:type="dxa"/>
          </w:tcPr>
          <w:p w:rsidR="00C97097" w:rsidRPr="00315C05" w:rsidRDefault="00C97097" w:rsidP="00C97097">
            <w:pPr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1" w:type="dxa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850" w:type="dxa"/>
          </w:tcPr>
          <w:p w:rsidR="00C97097" w:rsidRPr="00315C05" w:rsidRDefault="00C97097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163D5D" w:rsidRPr="00315C05" w:rsidRDefault="00163D5D" w:rsidP="00921A10">
      <w:pPr>
        <w:pStyle w:val="ConsPlusCell"/>
        <w:jc w:val="center"/>
        <w:rPr>
          <w:rFonts w:ascii="Times New Roman" w:hAnsi="Times New Roman"/>
          <w:sz w:val="2"/>
        </w:rPr>
      </w:pPr>
    </w:p>
    <w:p w:rsidR="00921A10" w:rsidRPr="00315C05" w:rsidRDefault="00921A10" w:rsidP="00921A10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1488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2835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C97097" w:rsidRPr="00315C05" w:rsidTr="00E51519">
        <w:trPr>
          <w:trHeight w:val="25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12</w:t>
            </w:r>
          </w:p>
        </w:tc>
      </w:tr>
      <w:tr w:rsidR="00921A10" w:rsidRPr="00315C05" w:rsidTr="00E51519"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3440B2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 w:rsidRPr="00315C05">
              <w:rPr>
                <w:rFonts w:ascii="Times New Roman" w:hAnsi="Times New Roman"/>
                <w:i/>
                <w:sz w:val="23"/>
              </w:rPr>
              <w:t>Муниципальная</w:t>
            </w:r>
            <w:r w:rsidR="00921A10" w:rsidRPr="00315C05">
              <w:rPr>
                <w:rFonts w:ascii="Times New Roman" w:hAnsi="Times New Roman"/>
                <w:i/>
                <w:sz w:val="23"/>
              </w:rPr>
              <w:t xml:space="preserve"> программа </w:t>
            </w:r>
            <w:r w:rsidR="0071462A" w:rsidRPr="00315C05">
              <w:rPr>
                <w:rFonts w:ascii="Times New Roman" w:hAnsi="Times New Roman"/>
                <w:i/>
                <w:sz w:val="23"/>
              </w:rPr>
              <w:t>Ковалевского сельского поселения</w:t>
            </w:r>
            <w:r w:rsidR="00921A10" w:rsidRPr="00315C05">
              <w:rPr>
                <w:rFonts w:ascii="Times New Roman" w:hAnsi="Times New Roman"/>
                <w:i/>
                <w:sz w:val="23"/>
              </w:rPr>
              <w:t xml:space="preserve"> «Наименование»</w:t>
            </w: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20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F4EB1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</w:t>
            </w:r>
            <w:r w:rsidR="003440B2" w:rsidRPr="00315C05">
              <w:rPr>
                <w:rFonts w:ascii="Times New Roman" w:hAnsi="Times New Roman"/>
                <w:sz w:val="23"/>
              </w:rPr>
              <w:t xml:space="preserve"> </w:t>
            </w:r>
            <w:r w:rsidRPr="00315C05">
              <w:rPr>
                <w:rFonts w:ascii="Times New Roman" w:hAnsi="Times New Roman"/>
                <w:sz w:val="23"/>
              </w:rPr>
              <w:t>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F4EB1" w:rsidP="009F4EB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F4EB1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3440B2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3440B2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440B2" w:rsidRPr="00315C05" w:rsidRDefault="003440B2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бюджет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бюджеты поселений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21A10" w:rsidRPr="00315C05" w:rsidTr="00E51519"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21A10" w:rsidRPr="00315C05" w:rsidRDefault="00921A10" w:rsidP="00921A10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 w:rsidRPr="00315C05">
              <w:rPr>
                <w:rFonts w:ascii="Times New Roman" w:hAnsi="Times New Roman"/>
                <w:i/>
                <w:sz w:val="23"/>
              </w:rPr>
              <w:t>Структурный элемент «Наименование»</w:t>
            </w: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ind w:left="-75" w:right="-75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2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C97097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12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315C05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местный бюджет</w:t>
            </w:r>
            <w:r w:rsidR="00E7042E" w:rsidRPr="00315C05">
              <w:rPr>
                <w:rFonts w:ascii="Times New Roman" w:hAnsi="Times New Roman"/>
                <w:sz w:val="23"/>
              </w:rPr>
              <w:t xml:space="preserve">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C97097" w:rsidRPr="00315C05" w:rsidTr="00E51519">
        <w:trPr>
          <w:trHeight w:val="1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731351">
            <w:pPr>
              <w:pStyle w:val="ConsPlusCell"/>
              <w:rPr>
                <w:rFonts w:ascii="Times New Roman" w:hAnsi="Times New Roman"/>
                <w:sz w:val="23"/>
              </w:rPr>
            </w:pPr>
            <w:r w:rsidRPr="00315C05"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42E" w:rsidRPr="00315C05" w:rsidRDefault="00E7042E" w:rsidP="00921A10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921A10" w:rsidRPr="00315C05" w:rsidRDefault="00921A10" w:rsidP="00921A10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 w:rsidRPr="00315C05">
        <w:rPr>
          <w:rFonts w:ascii="Times New Roman" w:hAnsi="Times New Roman"/>
          <w:sz w:val="23"/>
        </w:rPr>
        <w:t>&lt;1</w:t>
      </w:r>
      <w:proofErr w:type="gramStart"/>
      <w:r w:rsidRPr="00315C05">
        <w:rPr>
          <w:rFonts w:ascii="Times New Roman" w:hAnsi="Times New Roman"/>
          <w:sz w:val="23"/>
        </w:rPr>
        <w:t>&gt; В</w:t>
      </w:r>
      <w:proofErr w:type="gramEnd"/>
      <w:r w:rsidRPr="00315C05">
        <w:rPr>
          <w:rFonts w:ascii="Times New Roman" w:hAnsi="Times New Roman"/>
          <w:sz w:val="23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21A10" w:rsidRDefault="00921A10" w:rsidP="00921A10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 w:rsidRPr="00315C05">
        <w:rPr>
          <w:rFonts w:ascii="Times New Roman" w:hAnsi="Times New Roman"/>
          <w:sz w:val="23"/>
        </w:rPr>
        <w:t>&lt;2</w:t>
      </w:r>
      <w:proofErr w:type="gramStart"/>
      <w:r w:rsidRPr="00315C05">
        <w:rPr>
          <w:rFonts w:ascii="Times New Roman" w:hAnsi="Times New Roman"/>
          <w:sz w:val="23"/>
        </w:rPr>
        <w:t>&gt; В</w:t>
      </w:r>
      <w:proofErr w:type="gramEnd"/>
      <w:r w:rsidRPr="00315C05">
        <w:rPr>
          <w:rFonts w:ascii="Times New Roman" w:hAnsi="Times New Roman"/>
          <w:sz w:val="23"/>
        </w:rPr>
        <w:t>ключается в приложение при наличии средств.</w:t>
      </w:r>
    </w:p>
    <w:p w:rsidR="00921A10" w:rsidRDefault="00921A10" w:rsidP="00921A10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315C05">
        <w:rPr>
          <w:rFonts w:ascii="Times New Roman" w:hAnsi="Times New Roman"/>
          <w:sz w:val="24"/>
        </w:rPr>
        <w:lastRenderedPageBreak/>
        <w:t>Таблица № 5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1" w:name="Par1054"/>
      <w:bookmarkEnd w:id="1"/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Единый аналитический план реализации муниципальной (комплексной) программы</w:t>
      </w:r>
      <w:r w:rsidR="00E7042E">
        <w:rPr>
          <w:rFonts w:ascii="Times New Roman" w:hAnsi="Times New Roman"/>
          <w:sz w:val="24"/>
        </w:rPr>
        <w:t xml:space="preserve"> </w:t>
      </w:r>
      <w:r w:rsidR="00641578" w:rsidRPr="00641578">
        <w:rPr>
          <w:rFonts w:ascii="Times New Roman" w:hAnsi="Times New Roman"/>
          <w:sz w:val="24"/>
        </w:rPr>
        <w:t>Ковалевского сельского поселения</w:t>
      </w:r>
    </w:p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E51519" w:rsidRDefault="00E51519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9"/>
        <w:tblW w:w="1626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2268"/>
        <w:gridCol w:w="1276"/>
        <w:gridCol w:w="1275"/>
        <w:gridCol w:w="1134"/>
        <w:gridCol w:w="1410"/>
        <w:gridCol w:w="1134"/>
        <w:gridCol w:w="1134"/>
      </w:tblGrid>
      <w:tr w:rsidR="00A6504E" w:rsidRPr="00C97097" w:rsidTr="00A6504E">
        <w:tc>
          <w:tcPr>
            <w:tcW w:w="675" w:type="dxa"/>
            <w:vMerge w:val="restart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970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709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(комплексной) программы Красносулинского района, мероприятия (результата),</w:t>
            </w:r>
          </w:p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gridSpan w:val="2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Срок реализации &lt;1&gt;</w:t>
            </w:r>
          </w:p>
        </w:tc>
        <w:tc>
          <w:tcPr>
            <w:tcW w:w="2268" w:type="dxa"/>
            <w:vMerge w:val="restart"/>
          </w:tcPr>
          <w:p w:rsidR="00A6504E" w:rsidRPr="00C97097" w:rsidRDefault="00A6504E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6504E" w:rsidRPr="00C97097" w:rsidRDefault="00A6504E" w:rsidP="00163D5D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7363" w:type="dxa"/>
            <w:gridSpan w:val="6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C97097">
              <w:rPr>
                <w:rFonts w:ascii="Times New Roman" w:hAnsi="Times New Roman"/>
                <w:sz w:val="24"/>
                <w:szCs w:val="24"/>
              </w:rPr>
              <w:t>Объем расходов, (тыс. рублей) &lt;2&gt;</w:t>
            </w:r>
          </w:p>
        </w:tc>
      </w:tr>
      <w:tr w:rsidR="00A6504E" w:rsidRPr="00C97097" w:rsidTr="00A6504E">
        <w:tc>
          <w:tcPr>
            <w:tcW w:w="675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</w:tcPr>
          <w:p w:rsidR="00A6504E" w:rsidRPr="00C97097" w:rsidRDefault="00A6504E" w:rsidP="00921A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410" w:type="dxa"/>
          </w:tcPr>
          <w:p w:rsidR="00A6504E" w:rsidRPr="00C97097" w:rsidRDefault="00A6504E" w:rsidP="00163D5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A6504E" w:rsidRPr="00C97097" w:rsidRDefault="00A6504E" w:rsidP="00A65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</w:tcPr>
          <w:p w:rsidR="00A6504E" w:rsidRPr="00C97097" w:rsidRDefault="00A6504E" w:rsidP="00163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97097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9709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921A10" w:rsidRPr="00C97097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tbl>
      <w:tblPr>
        <w:tblW w:w="16018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2977"/>
        <w:gridCol w:w="1276"/>
        <w:gridCol w:w="1276"/>
        <w:gridCol w:w="1984"/>
        <w:gridCol w:w="284"/>
        <w:gridCol w:w="1276"/>
        <w:gridCol w:w="1275"/>
        <w:gridCol w:w="1134"/>
        <w:gridCol w:w="1134"/>
        <w:gridCol w:w="1134"/>
        <w:gridCol w:w="1134"/>
      </w:tblGrid>
      <w:tr w:rsidR="00A6504E" w:rsidRPr="00C97097" w:rsidTr="00A6504E">
        <w:trPr>
          <w:trHeight w:val="27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504E" w:rsidRPr="00C97097" w:rsidTr="00A6504E">
        <w:trPr>
          <w:trHeight w:val="275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 xml:space="preserve">Направление 1 «Наименование» </w:t>
            </w:r>
            <w:r w:rsidRPr="00C97097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6504E" w:rsidRPr="00C97097" w:rsidTr="00A6504E">
        <w:trPr>
          <w:trHeight w:val="296"/>
        </w:trPr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8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Направление 2 «Наименование»</w:t>
            </w:r>
            <w:r w:rsidRPr="00C97097">
              <w:rPr>
                <w:rFonts w:ascii="Times New Roman" w:hAnsi="Times New Roman"/>
                <w:sz w:val="24"/>
                <w:szCs w:val="24"/>
              </w:rPr>
              <w:t xml:space="preserve"> &lt;3&gt;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Структурный элемент «Наименование»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i/>
                <w:sz w:val="24"/>
                <w:szCs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6504E" w:rsidRPr="00C97097" w:rsidTr="00A6504E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110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3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5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соисполнитель 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участник 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pStyle w:val="ConsPlusCell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участник 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rPr>
          <w:trHeight w:val="515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921A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34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04E" w:rsidRPr="00C97097" w:rsidTr="00A6504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A6504E" w:rsidRPr="00C97097" w:rsidRDefault="00A6504E" w:rsidP="00C97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09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921A10" w:rsidRDefault="00921A10" w:rsidP="00921A10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Г.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921A10" w:rsidRDefault="00921A10" w:rsidP="00E5151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>ключается в случае выделения в рамках муниципальной (комплексной) программы направлений.</w:t>
      </w:r>
    </w:p>
    <w:p w:rsidR="00921A10" w:rsidRDefault="00921A10"/>
    <w:sectPr w:rsidR="00921A10" w:rsidSect="00C43D87">
      <w:pgSz w:w="16838" w:h="11906" w:orient="landscape" w:code="9"/>
      <w:pgMar w:top="1701" w:right="962" w:bottom="567" w:left="1134" w:header="8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CC" w:rsidRDefault="00F741CC" w:rsidP="00921A10">
      <w:pPr>
        <w:spacing w:after="0" w:line="240" w:lineRule="auto"/>
      </w:pPr>
      <w:r>
        <w:separator/>
      </w:r>
    </w:p>
  </w:endnote>
  <w:endnote w:type="continuationSeparator" w:id="0">
    <w:p w:rsidR="00F741CC" w:rsidRDefault="00F741CC" w:rsidP="0092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CC" w:rsidRDefault="00F741CC" w:rsidP="00921A10">
      <w:pPr>
        <w:spacing w:after="0" w:line="240" w:lineRule="auto"/>
      </w:pPr>
      <w:r>
        <w:separator/>
      </w:r>
    </w:p>
  </w:footnote>
  <w:footnote w:type="continuationSeparator" w:id="0">
    <w:p w:rsidR="00F741CC" w:rsidRDefault="00F741CC" w:rsidP="0092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293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6504E" w:rsidRPr="00C43D87" w:rsidRDefault="00A6504E">
        <w:pPr>
          <w:pStyle w:val="a6"/>
          <w:jc w:val="center"/>
          <w:rPr>
            <w:rFonts w:ascii="Times New Roman" w:hAnsi="Times New Roman"/>
          </w:rPr>
        </w:pPr>
        <w:r w:rsidRPr="00C43D87">
          <w:rPr>
            <w:rFonts w:ascii="Times New Roman" w:hAnsi="Times New Roman"/>
          </w:rPr>
          <w:fldChar w:fldCharType="begin"/>
        </w:r>
        <w:r w:rsidRPr="00C43D87">
          <w:rPr>
            <w:rFonts w:ascii="Times New Roman" w:hAnsi="Times New Roman"/>
          </w:rPr>
          <w:instrText>PAGE   \* MERGEFORMAT</w:instrText>
        </w:r>
        <w:r w:rsidRPr="00C43D87">
          <w:rPr>
            <w:rFonts w:ascii="Times New Roman" w:hAnsi="Times New Roman"/>
          </w:rPr>
          <w:fldChar w:fldCharType="separate"/>
        </w:r>
        <w:r w:rsidR="00F4253C">
          <w:rPr>
            <w:rFonts w:ascii="Times New Roman" w:hAnsi="Times New Roman"/>
            <w:noProof/>
          </w:rPr>
          <w:t>40</w:t>
        </w:r>
        <w:r w:rsidRPr="00C43D87">
          <w:rPr>
            <w:rFonts w:ascii="Times New Roman" w:hAnsi="Times New Roman"/>
          </w:rPr>
          <w:fldChar w:fldCharType="end"/>
        </w:r>
      </w:p>
    </w:sdtContent>
  </w:sdt>
  <w:p w:rsidR="00A6504E" w:rsidRDefault="00A650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4E" w:rsidRPr="00E56272" w:rsidRDefault="00A6504E" w:rsidP="00E56272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82E"/>
    <w:multiLevelType w:val="multilevel"/>
    <w:tmpl w:val="1142746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D1E7302"/>
    <w:multiLevelType w:val="multilevel"/>
    <w:tmpl w:val="B010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0E940055"/>
    <w:multiLevelType w:val="multilevel"/>
    <w:tmpl w:val="B88EC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5496"/>
    <w:multiLevelType w:val="multilevel"/>
    <w:tmpl w:val="8E5E22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4">
    <w:nsid w:val="149F552D"/>
    <w:multiLevelType w:val="multilevel"/>
    <w:tmpl w:val="E7E4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1D27"/>
    <w:multiLevelType w:val="multilevel"/>
    <w:tmpl w:val="4EB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>
    <w:nsid w:val="1C953C6C"/>
    <w:multiLevelType w:val="multilevel"/>
    <w:tmpl w:val="6D70C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5AA7"/>
    <w:multiLevelType w:val="multilevel"/>
    <w:tmpl w:val="E6D2A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10D59"/>
    <w:multiLevelType w:val="multilevel"/>
    <w:tmpl w:val="A28E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6C2F2211"/>
    <w:multiLevelType w:val="multilevel"/>
    <w:tmpl w:val="1DD604F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4654D"/>
    <w:multiLevelType w:val="hybridMultilevel"/>
    <w:tmpl w:val="7966B8A6"/>
    <w:lvl w:ilvl="0" w:tplc="217039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740247"/>
    <w:multiLevelType w:val="multilevel"/>
    <w:tmpl w:val="0B669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F56DC"/>
    <w:multiLevelType w:val="multilevel"/>
    <w:tmpl w:val="D924EB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94"/>
    <w:rsid w:val="000141B6"/>
    <w:rsid w:val="00051293"/>
    <w:rsid w:val="00051646"/>
    <w:rsid w:val="00053813"/>
    <w:rsid w:val="0008112D"/>
    <w:rsid w:val="000A74EA"/>
    <w:rsid w:val="000C15BD"/>
    <w:rsid w:val="000E458D"/>
    <w:rsid w:val="00114142"/>
    <w:rsid w:val="00124F0F"/>
    <w:rsid w:val="00153D98"/>
    <w:rsid w:val="00163D5D"/>
    <w:rsid w:val="00172002"/>
    <w:rsid w:val="001F5B42"/>
    <w:rsid w:val="002246D4"/>
    <w:rsid w:val="002504CF"/>
    <w:rsid w:val="0027496E"/>
    <w:rsid w:val="002A5841"/>
    <w:rsid w:val="002B0BF5"/>
    <w:rsid w:val="002B4EFA"/>
    <w:rsid w:val="002E68A5"/>
    <w:rsid w:val="00315C05"/>
    <w:rsid w:val="00325571"/>
    <w:rsid w:val="003440B2"/>
    <w:rsid w:val="003547D7"/>
    <w:rsid w:val="003C0AE8"/>
    <w:rsid w:val="003F141F"/>
    <w:rsid w:val="004712F3"/>
    <w:rsid w:val="004809EE"/>
    <w:rsid w:val="004C0340"/>
    <w:rsid w:val="004D2797"/>
    <w:rsid w:val="004D5309"/>
    <w:rsid w:val="0055725C"/>
    <w:rsid w:val="00587CC9"/>
    <w:rsid w:val="005C1B05"/>
    <w:rsid w:val="005C7987"/>
    <w:rsid w:val="005D7AC0"/>
    <w:rsid w:val="005F1302"/>
    <w:rsid w:val="00610AAB"/>
    <w:rsid w:val="00611DF0"/>
    <w:rsid w:val="00641578"/>
    <w:rsid w:val="00661070"/>
    <w:rsid w:val="006615F8"/>
    <w:rsid w:val="00667D1F"/>
    <w:rsid w:val="00676DF4"/>
    <w:rsid w:val="00686AB9"/>
    <w:rsid w:val="0071462A"/>
    <w:rsid w:val="00731351"/>
    <w:rsid w:val="0074358A"/>
    <w:rsid w:val="00755C77"/>
    <w:rsid w:val="007B519B"/>
    <w:rsid w:val="007E0AB6"/>
    <w:rsid w:val="007E2361"/>
    <w:rsid w:val="007E33DD"/>
    <w:rsid w:val="00876279"/>
    <w:rsid w:val="008F5F78"/>
    <w:rsid w:val="00921A10"/>
    <w:rsid w:val="009517EB"/>
    <w:rsid w:val="0098503B"/>
    <w:rsid w:val="009859A1"/>
    <w:rsid w:val="009A4E1A"/>
    <w:rsid w:val="009B778F"/>
    <w:rsid w:val="009F4EB1"/>
    <w:rsid w:val="00A07EB7"/>
    <w:rsid w:val="00A360A7"/>
    <w:rsid w:val="00A53F0B"/>
    <w:rsid w:val="00A6504E"/>
    <w:rsid w:val="00B15A42"/>
    <w:rsid w:val="00B30164"/>
    <w:rsid w:val="00B43614"/>
    <w:rsid w:val="00B47FDB"/>
    <w:rsid w:val="00B626B2"/>
    <w:rsid w:val="00BB0593"/>
    <w:rsid w:val="00BF07BC"/>
    <w:rsid w:val="00C00745"/>
    <w:rsid w:val="00C0504D"/>
    <w:rsid w:val="00C07AF1"/>
    <w:rsid w:val="00C16335"/>
    <w:rsid w:val="00C17EED"/>
    <w:rsid w:val="00C43D87"/>
    <w:rsid w:val="00C700C4"/>
    <w:rsid w:val="00C91341"/>
    <w:rsid w:val="00C96C50"/>
    <w:rsid w:val="00C97097"/>
    <w:rsid w:val="00CA50B4"/>
    <w:rsid w:val="00CD0302"/>
    <w:rsid w:val="00D07910"/>
    <w:rsid w:val="00D42F7E"/>
    <w:rsid w:val="00D50D13"/>
    <w:rsid w:val="00D56BF7"/>
    <w:rsid w:val="00DD7292"/>
    <w:rsid w:val="00DF524E"/>
    <w:rsid w:val="00E3613A"/>
    <w:rsid w:val="00E47F1E"/>
    <w:rsid w:val="00E51519"/>
    <w:rsid w:val="00E56272"/>
    <w:rsid w:val="00E61559"/>
    <w:rsid w:val="00E7042E"/>
    <w:rsid w:val="00E757AC"/>
    <w:rsid w:val="00E85B73"/>
    <w:rsid w:val="00F34ADA"/>
    <w:rsid w:val="00F4253C"/>
    <w:rsid w:val="00F741CC"/>
    <w:rsid w:val="00F91C94"/>
    <w:rsid w:val="00F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C9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21A1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21A1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21A10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21A1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921A1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C94"/>
    <w:rPr>
      <w:sz w:val="22"/>
    </w:rPr>
  </w:style>
  <w:style w:type="character" w:customStyle="1" w:styleId="11">
    <w:name w:val="Заголовок 1 Знак"/>
    <w:basedOn w:val="a0"/>
    <w:link w:val="10"/>
    <w:uiPriority w:val="9"/>
    <w:rsid w:val="00921A10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1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A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1A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List Paragraph"/>
    <w:basedOn w:val="a"/>
    <w:link w:val="a4"/>
    <w:rsid w:val="00F91C9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91C94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customStyle="1" w:styleId="12">
    <w:name w:val="Знак сноски1"/>
    <w:basedOn w:val="21"/>
    <w:link w:val="a5"/>
    <w:rsid w:val="00921A10"/>
    <w:rPr>
      <w:vertAlign w:val="superscript"/>
    </w:rPr>
  </w:style>
  <w:style w:type="paragraph" w:customStyle="1" w:styleId="21">
    <w:name w:val="Основной шрифт абзаца2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link w:val="12"/>
    <w:rsid w:val="00921A10"/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22">
    <w:name w:val="toc 2"/>
    <w:next w:val="a"/>
    <w:link w:val="23"/>
    <w:uiPriority w:val="39"/>
    <w:rsid w:val="00921A1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21A1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921A1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921A1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a8">
    <w:name w:val="Гипертекстовая ссылка"/>
    <w:rsid w:val="00921A10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ru-RU"/>
    </w:rPr>
  </w:style>
  <w:style w:type="paragraph" w:customStyle="1" w:styleId="markedcontent">
    <w:name w:val="markedcontent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9">
    <w:name w:val="Normal (Web)"/>
    <w:basedOn w:val="a"/>
    <w:link w:val="aa"/>
    <w:rsid w:val="00921A10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921A1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"/>
    <w:rsid w:val="00921A10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b">
    <w:name w:val="Нормальный (таблица)"/>
    <w:basedOn w:val="a"/>
    <w:next w:val="a"/>
    <w:rsid w:val="00921A10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paragraph" w:customStyle="1" w:styleId="13">
    <w:name w:val="Основной шрифт абзаца1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921A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rsid w:val="00921A10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a0"/>
    <w:link w:val="ac"/>
    <w:rsid w:val="00921A1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e">
    <w:name w:val="Body Text"/>
    <w:basedOn w:val="a"/>
    <w:link w:val="af"/>
    <w:rsid w:val="00921A10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0"/>
    <w:link w:val="ae"/>
    <w:rsid w:val="00921A1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0">
    <w:name w:val="Символ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921A1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rsid w:val="0092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21A1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921A10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Гиперссылка1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5">
    <w:name w:val="Знак1"/>
    <w:basedOn w:val="a"/>
    <w:rsid w:val="00921A10"/>
    <w:pPr>
      <w:spacing w:beforeAutospacing="1" w:afterAutospacing="1" w:line="240" w:lineRule="auto"/>
    </w:pPr>
    <w:rPr>
      <w:rFonts w:ascii="Tahoma" w:hAnsi="Tahoma"/>
      <w:sz w:val="20"/>
    </w:rPr>
  </w:style>
  <w:style w:type="paragraph" w:customStyle="1" w:styleId="24">
    <w:name w:val="Гиперссылка2"/>
    <w:link w:val="af3"/>
    <w:rsid w:val="00921A10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24"/>
    <w:rsid w:val="00921A10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921A10"/>
    <w:pPr>
      <w:spacing w:after="0" w:line="240" w:lineRule="auto"/>
    </w:pPr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921A1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921A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921A1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921A1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921A1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921A1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921A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921A1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921A1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921A1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Title"/>
    <w:next w:val="a"/>
    <w:link w:val="af7"/>
    <w:uiPriority w:val="10"/>
    <w:qFormat/>
    <w:rsid w:val="00921A1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921A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8">
    <w:name w:val="Привязка сноски"/>
    <w:rsid w:val="00921A1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basedOn w:val="13"/>
    <w:rsid w:val="00921A10"/>
  </w:style>
  <w:style w:type="character" w:customStyle="1" w:styleId="FontStyle72">
    <w:name w:val="Font Style72"/>
    <w:uiPriority w:val="99"/>
    <w:rsid w:val="0008112D"/>
    <w:rPr>
      <w:rFonts w:ascii="Times New Roman" w:hAnsi="Times New Roman" w:cs="Times New Roman"/>
      <w:color w:val="000000"/>
      <w:sz w:val="28"/>
      <w:szCs w:val="28"/>
    </w:rPr>
  </w:style>
  <w:style w:type="table" w:styleId="af9">
    <w:name w:val="Table Grid"/>
    <w:basedOn w:val="a1"/>
    <w:rsid w:val="0015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-svetoch.donland.ru/about/projects/all/133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ew-svetoch.donland.ru/about/projects/all/133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995C211BD6BAAEB8106B17271D85D9F5894A1BFE0BDC2E18C7E92CaAc5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new-svetoch.donland.ru/about/projects/all/13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995C211BD6BAAEB8106B17271D85D9F1894513F8068124109EE52EA29DBBD11450477E072266E0a4c5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594C-0717-4B99-B382-C0430187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40</Pages>
  <Words>9600</Words>
  <Characters>54725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1</cp:lastModifiedBy>
  <cp:revision>16</cp:revision>
  <cp:lastPrinted>2024-07-16T13:25:00Z</cp:lastPrinted>
  <dcterms:created xsi:type="dcterms:W3CDTF">2024-08-26T12:53:00Z</dcterms:created>
  <dcterms:modified xsi:type="dcterms:W3CDTF">2024-12-11T12:18:00Z</dcterms:modified>
</cp:coreProperties>
</file>