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C02E8F" w:rsidP="00F653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</w:t>
      </w:r>
      <w:r w:rsidR="00F172E3" w:rsidRPr="0098479A">
        <w:rPr>
          <w:b/>
          <w:sz w:val="40"/>
          <w:szCs w:val="40"/>
        </w:rPr>
        <w:t>.</w:t>
      </w:r>
      <w:r w:rsidR="000C78F8" w:rsidRPr="0098479A">
        <w:rPr>
          <w:b/>
          <w:sz w:val="40"/>
          <w:szCs w:val="40"/>
        </w:rPr>
        <w:t>0</w:t>
      </w:r>
      <w:r w:rsidR="00C57C9F">
        <w:rPr>
          <w:b/>
          <w:sz w:val="40"/>
          <w:szCs w:val="40"/>
        </w:rPr>
        <w:t>3</w:t>
      </w:r>
      <w:r w:rsidR="00F653DD" w:rsidRPr="0098479A">
        <w:rPr>
          <w:b/>
          <w:sz w:val="40"/>
          <w:szCs w:val="40"/>
        </w:rPr>
        <w:t>.201</w:t>
      </w:r>
      <w:r w:rsidR="000C78F8" w:rsidRPr="0098479A">
        <w:rPr>
          <w:b/>
          <w:sz w:val="40"/>
          <w:szCs w:val="40"/>
        </w:rPr>
        <w:t>6</w:t>
      </w:r>
      <w:r w:rsidR="00F653DD" w:rsidRPr="0098479A">
        <w:rPr>
          <w:b/>
          <w:sz w:val="40"/>
          <w:szCs w:val="40"/>
        </w:rPr>
        <w:t xml:space="preserve"> г.</w:t>
      </w:r>
    </w:p>
    <w:p w:rsidR="00EB4364" w:rsidRDefault="00EB4364" w:rsidP="00F653DD">
      <w:pPr>
        <w:jc w:val="center"/>
        <w:rPr>
          <w:b/>
          <w:sz w:val="40"/>
          <w:szCs w:val="40"/>
        </w:rPr>
      </w:pPr>
    </w:p>
    <w:p w:rsidR="00EB4364" w:rsidRPr="0098479A" w:rsidRDefault="00EB4364" w:rsidP="00F653DD">
      <w:pPr>
        <w:jc w:val="center"/>
        <w:rPr>
          <w:b/>
          <w:sz w:val="40"/>
          <w:szCs w:val="40"/>
        </w:rPr>
      </w:pPr>
    </w:p>
    <w:p w:rsidR="0098479A" w:rsidRPr="0098479A" w:rsidRDefault="0098479A" w:rsidP="00F653DD">
      <w:pPr>
        <w:jc w:val="center"/>
        <w:rPr>
          <w:b/>
          <w:sz w:val="28"/>
          <w:szCs w:val="28"/>
        </w:rPr>
      </w:pPr>
    </w:p>
    <w:p w:rsidR="001D361F" w:rsidRPr="00C02E8F" w:rsidRDefault="00846760" w:rsidP="00846760">
      <w:pPr>
        <w:pStyle w:val="a7"/>
        <w:numPr>
          <w:ilvl w:val="0"/>
          <w:numId w:val="2"/>
        </w:numPr>
        <w:ind w:right="-6" w:firstLine="709"/>
        <w:jc w:val="both"/>
        <w:rPr>
          <w:b/>
          <w:sz w:val="28"/>
          <w:szCs w:val="28"/>
        </w:rPr>
      </w:pPr>
      <w:r w:rsidRPr="00C02E8F">
        <w:rPr>
          <w:color w:val="535353"/>
          <w:sz w:val="28"/>
          <w:szCs w:val="28"/>
        </w:rPr>
        <w:t>О</w:t>
      </w:r>
      <w:r w:rsidR="00C57C9F" w:rsidRPr="00C02E8F">
        <w:rPr>
          <w:color w:val="535353"/>
          <w:sz w:val="28"/>
          <w:szCs w:val="28"/>
        </w:rPr>
        <w:t xml:space="preserve"> внесении изменений в решение Собрания депутатов Ковалевского сельского поселения от </w:t>
      </w:r>
      <w:r w:rsidR="00C02E8F" w:rsidRPr="00C02E8F">
        <w:rPr>
          <w:color w:val="535353"/>
          <w:sz w:val="28"/>
          <w:szCs w:val="28"/>
        </w:rPr>
        <w:t>27</w:t>
      </w:r>
      <w:r w:rsidR="00C57C9F" w:rsidRPr="00C02E8F">
        <w:rPr>
          <w:color w:val="535353"/>
          <w:sz w:val="28"/>
          <w:szCs w:val="28"/>
        </w:rPr>
        <w:t>.12.201</w:t>
      </w:r>
      <w:r w:rsidR="00C02E8F" w:rsidRPr="00C02E8F">
        <w:rPr>
          <w:color w:val="535353"/>
          <w:sz w:val="28"/>
          <w:szCs w:val="28"/>
        </w:rPr>
        <w:t>2</w:t>
      </w:r>
      <w:r w:rsidR="00C57C9F" w:rsidRPr="00C02E8F">
        <w:rPr>
          <w:color w:val="535353"/>
          <w:sz w:val="28"/>
          <w:szCs w:val="28"/>
        </w:rPr>
        <w:t xml:space="preserve">г №12 « О </w:t>
      </w:r>
      <w:r w:rsidR="00C02E8F" w:rsidRPr="00C02E8F">
        <w:rPr>
          <w:color w:val="535353"/>
          <w:sz w:val="28"/>
          <w:szCs w:val="28"/>
        </w:rPr>
        <w:t>создании постоянных комиссий из состава Собрания депутатов Ковалевского сельского поселения».</w:t>
      </w:r>
    </w:p>
    <w:p w:rsidR="00C02E8F" w:rsidRPr="00F8426B" w:rsidRDefault="00C02E8F" w:rsidP="00846760">
      <w:pPr>
        <w:pStyle w:val="a7"/>
        <w:numPr>
          <w:ilvl w:val="0"/>
          <w:numId w:val="2"/>
        </w:numPr>
        <w:ind w:right="-6" w:firstLine="709"/>
        <w:jc w:val="both"/>
        <w:rPr>
          <w:b/>
          <w:sz w:val="28"/>
          <w:szCs w:val="28"/>
        </w:rPr>
      </w:pPr>
      <w:r w:rsidRPr="00C02E8F">
        <w:rPr>
          <w:color w:val="535353"/>
          <w:sz w:val="28"/>
          <w:szCs w:val="28"/>
        </w:rPr>
        <w:t>Об утверждении Положения об основаниях и порядке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принятия мер по предотвращению или урегулирования такого конфликта.</w:t>
      </w:r>
    </w:p>
    <w:p w:rsidR="00F8426B" w:rsidRPr="00C02E8F" w:rsidRDefault="00F8426B" w:rsidP="00846760">
      <w:pPr>
        <w:pStyle w:val="a7"/>
        <w:numPr>
          <w:ilvl w:val="0"/>
          <w:numId w:val="2"/>
        </w:numPr>
        <w:ind w:right="-6" w:firstLine="709"/>
        <w:jc w:val="both"/>
        <w:rPr>
          <w:b/>
          <w:sz w:val="28"/>
          <w:szCs w:val="28"/>
        </w:rPr>
      </w:pPr>
      <w:r>
        <w:rPr>
          <w:color w:val="535353"/>
          <w:sz w:val="28"/>
          <w:szCs w:val="28"/>
        </w:rPr>
        <w:t>О назначении публичных слушаний по проекту решения Собрания депутатов Ковалевского сельского поселения «Об исполнении бюджета Ковалевского сельского поселения Красносулинского района за 2015 год».</w:t>
      </w: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44"/>
    <w:multiLevelType w:val="hybridMultilevel"/>
    <w:tmpl w:val="555E8C78"/>
    <w:lvl w:ilvl="0" w:tplc="058C0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208F4"/>
    <w:multiLevelType w:val="hybridMultilevel"/>
    <w:tmpl w:val="6A2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B610A"/>
    <w:rsid w:val="000C78F8"/>
    <w:rsid w:val="00143017"/>
    <w:rsid w:val="001536D4"/>
    <w:rsid w:val="001D361F"/>
    <w:rsid w:val="001F622B"/>
    <w:rsid w:val="002158E0"/>
    <w:rsid w:val="00263972"/>
    <w:rsid w:val="00296A87"/>
    <w:rsid w:val="002F503E"/>
    <w:rsid w:val="003B0CD9"/>
    <w:rsid w:val="00460BD9"/>
    <w:rsid w:val="004A3159"/>
    <w:rsid w:val="004B4FAE"/>
    <w:rsid w:val="005179DB"/>
    <w:rsid w:val="005505F7"/>
    <w:rsid w:val="006369A6"/>
    <w:rsid w:val="006C47C3"/>
    <w:rsid w:val="006C5575"/>
    <w:rsid w:val="00846760"/>
    <w:rsid w:val="00906E87"/>
    <w:rsid w:val="009352F6"/>
    <w:rsid w:val="009544FC"/>
    <w:rsid w:val="009748BE"/>
    <w:rsid w:val="009805F2"/>
    <w:rsid w:val="0098479A"/>
    <w:rsid w:val="00A44864"/>
    <w:rsid w:val="00A60BCB"/>
    <w:rsid w:val="00A92BA6"/>
    <w:rsid w:val="00AC2373"/>
    <w:rsid w:val="00AC2A90"/>
    <w:rsid w:val="00AF512C"/>
    <w:rsid w:val="00B33638"/>
    <w:rsid w:val="00C02E8F"/>
    <w:rsid w:val="00C21BED"/>
    <w:rsid w:val="00C36A07"/>
    <w:rsid w:val="00C54712"/>
    <w:rsid w:val="00C57C9F"/>
    <w:rsid w:val="00CE1EED"/>
    <w:rsid w:val="00D1175F"/>
    <w:rsid w:val="00D56780"/>
    <w:rsid w:val="00D85891"/>
    <w:rsid w:val="00DA03FC"/>
    <w:rsid w:val="00DB7494"/>
    <w:rsid w:val="00DE2ECF"/>
    <w:rsid w:val="00EB4364"/>
    <w:rsid w:val="00ED3C30"/>
    <w:rsid w:val="00F172E3"/>
    <w:rsid w:val="00F653DD"/>
    <w:rsid w:val="00F8426B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ody Text"/>
    <w:basedOn w:val="a"/>
    <w:link w:val="a6"/>
    <w:rsid w:val="00263972"/>
    <w:pPr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263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56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2016-02-17T07:12:00Z</cp:lastPrinted>
  <dcterms:created xsi:type="dcterms:W3CDTF">2016-03-18T11:43:00Z</dcterms:created>
  <dcterms:modified xsi:type="dcterms:W3CDTF">2016-03-23T07:08:00Z</dcterms:modified>
</cp:coreProperties>
</file>