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09" w:rsidRPr="00955609" w:rsidRDefault="00955609" w:rsidP="009556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r w:rsidRPr="00955609">
        <w:rPr>
          <w:rFonts w:ascii="Times New Roman" w:eastAsia="Times New Roman" w:hAnsi="Times New Roman" w:cs="Times New Roman"/>
          <w:color w:val="3E7FF0"/>
          <w:kern w:val="36"/>
          <w:sz w:val="24"/>
          <w:szCs w:val="24"/>
          <w:lang w:eastAsia="ru-RU"/>
        </w:rPr>
        <w:t>Предварительная программа мероприятия по вопросу маркировки упакованной воды и ссылки для подключения</w:t>
      </w:r>
      <w:bookmarkEnd w:id="0"/>
      <w:r w:rsidRPr="00955609">
        <w:rPr>
          <w:rFonts w:ascii="Times New Roman" w:eastAsia="Times New Roman" w:hAnsi="Times New Roman" w:cs="Times New Roman"/>
          <w:color w:val="3E7FF0"/>
          <w:kern w:val="36"/>
          <w:sz w:val="24"/>
          <w:szCs w:val="24"/>
          <w:lang w:eastAsia="ru-RU"/>
        </w:rPr>
        <w:t>.</w:t>
      </w:r>
    </w:p>
    <w:p w:rsidR="00955609" w:rsidRPr="00955609" w:rsidRDefault="00955609" w:rsidP="0095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09" w:rsidRPr="00955609" w:rsidRDefault="00955609" w:rsidP="0095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Дата: 26 октября 2022 года Время: 14:00</w:t>
      </w:r>
    </w:p>
    <w:p w:rsidR="00955609" w:rsidRPr="00955609" w:rsidRDefault="00955609" w:rsidP="0095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мероприятия: 1. Выступление представителя ООО «Оператор-ЦРПТ» на тему: «Необходимые действия участников оборота упакованной воды в связи с вступлением с 1 ноября 2022 г. требований о передаче в информационную систему мониторинга сведений в объемно-сортовом учете об обороте упакованной воды, посредством подачи через электронный документооборот универсального передаточного документа (ЭДО, УПД), а также о выводе из оборота упакованной воды путем, не являющимся продажей в розницу».</w:t>
      </w:r>
    </w:p>
    <w:p w:rsidR="00955609" w:rsidRPr="00955609" w:rsidRDefault="00955609" w:rsidP="0095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Демонстрация работы с ЭДО при работе с маркированным товаром и выступление представителя ООО «Оператор-ЦРПТ» на тему: «Правила формирования УПД. Основные ошибки и примеры формирования УПД. Демонстрация бесплатного решения </w:t>
      </w:r>
      <w:proofErr w:type="spellStart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ЭДО.Лайт</w:t>
      </w:r>
      <w:proofErr w:type="spellEnd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955609" w:rsidRPr="00955609" w:rsidRDefault="00955609" w:rsidP="0095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Партнерские компании. Описание решений партнеров по ЭДО и их особенностей. Демонстрация партнерских решений.</w:t>
      </w:r>
    </w:p>
    <w:p w:rsidR="00955609" w:rsidRPr="00955609" w:rsidRDefault="00955609" w:rsidP="0095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Информирование о работе с информационной системой мониторинга для участников в труднодоступных местностях и сегментом </w:t>
      </w:r>
      <w:proofErr w:type="spellStart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HoReCa</w:t>
      </w:r>
      <w:proofErr w:type="spellEnd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Процесс работы с участниками, находящимися в труднодоступных/удаленных местностях, а также порядок подачи сведений в систему маркировки от таких участников. Особенности работы в сегменте </w:t>
      </w:r>
      <w:proofErr w:type="spellStart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HoReCa</w:t>
      </w:r>
      <w:proofErr w:type="spellEnd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 ноября 2022 г.</w:t>
      </w:r>
    </w:p>
    <w:p w:rsidR="00955609" w:rsidRPr="00955609" w:rsidRDefault="00955609" w:rsidP="0095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Ответы на вопросы участников </w:t>
      </w:r>
      <w:proofErr w:type="spellStart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5609" w:rsidRPr="00955609" w:rsidRDefault="00955609" w:rsidP="0095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</w:t>
      </w:r>
      <w:proofErr w:type="spellStart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95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пройти регистрацию по ссылке: </w:t>
      </w:r>
      <w:hyperlink r:id="rId4" w:tgtFrame="_blank" w:history="1">
        <w:r w:rsidRPr="00955609">
          <w:rPr>
            <w:rFonts w:ascii="Times New Roman" w:eastAsia="Times New Roman" w:hAnsi="Times New Roman" w:cs="Times New Roman"/>
            <w:color w:val="3E7FF0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955609">
          <w:rPr>
            <w:rFonts w:ascii="Times New Roman" w:eastAsia="Times New Roman" w:hAnsi="Times New Roman" w:cs="Times New Roman"/>
            <w:color w:val="3E7FF0"/>
            <w:sz w:val="24"/>
            <w:szCs w:val="24"/>
            <w:u w:val="single"/>
            <w:lang w:eastAsia="ru-RU"/>
          </w:rPr>
          <w:t>lectures</w:t>
        </w:r>
        <w:proofErr w:type="spellEnd"/>
        <w:r w:rsidRPr="00955609">
          <w:rPr>
            <w:rFonts w:ascii="Times New Roman" w:eastAsia="Times New Roman" w:hAnsi="Times New Roman" w:cs="Times New Roman"/>
            <w:color w:val="3E7FF0"/>
            <w:sz w:val="24"/>
            <w:szCs w:val="24"/>
            <w:u w:val="single"/>
            <w:lang w:eastAsia="ru-RU"/>
          </w:rPr>
          <w:t>/</w:t>
        </w:r>
        <w:proofErr w:type="spellStart"/>
        <w:r w:rsidRPr="00955609">
          <w:rPr>
            <w:rFonts w:ascii="Times New Roman" w:eastAsia="Times New Roman" w:hAnsi="Times New Roman" w:cs="Times New Roman"/>
            <w:color w:val="3E7FF0"/>
            <w:sz w:val="24"/>
            <w:szCs w:val="24"/>
            <w:u w:val="single"/>
            <w:lang w:eastAsia="ru-RU"/>
          </w:rPr>
          <w:t>vebinary</w:t>
        </w:r>
        <w:proofErr w:type="spellEnd"/>
        <w:r w:rsidRPr="00955609">
          <w:rPr>
            <w:rFonts w:ascii="Times New Roman" w:eastAsia="Times New Roman" w:hAnsi="Times New Roman" w:cs="Times New Roman"/>
            <w:color w:val="3E7FF0"/>
            <w:sz w:val="24"/>
            <w:szCs w:val="24"/>
            <w:u w:val="single"/>
            <w:lang w:eastAsia="ru-RU"/>
          </w:rPr>
          <w:t>/?ELEMENT_ID=282192</w:t>
        </w:r>
      </w:hyperlink>
    </w:p>
    <w:p w:rsidR="000A6BA3" w:rsidRPr="00955609" w:rsidRDefault="000A6BA3">
      <w:pPr>
        <w:rPr>
          <w:rFonts w:ascii="Times New Roman" w:hAnsi="Times New Roman" w:cs="Times New Roman"/>
          <w:sz w:val="24"/>
          <w:szCs w:val="24"/>
        </w:rPr>
      </w:pPr>
    </w:p>
    <w:sectPr w:rsidR="000A6BA3" w:rsidRPr="0095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8"/>
    <w:rsid w:val="000A6BA3"/>
    <w:rsid w:val="00362A7D"/>
    <w:rsid w:val="003B2658"/>
    <w:rsid w:val="008B3105"/>
    <w:rsid w:val="009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EB44-3A6A-4B8D-947D-7DD01CB4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5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28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2022-10-27T06:57:00Z</dcterms:created>
  <dcterms:modified xsi:type="dcterms:W3CDTF">2022-10-27T06:58:00Z</dcterms:modified>
</cp:coreProperties>
</file>