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E40" w:rsidRPr="0049727C" w:rsidRDefault="00511E40" w:rsidP="00511E40">
      <w:pPr>
        <w:pStyle w:val="21"/>
        <w:jc w:val="center"/>
        <w:rPr>
          <w:sz w:val="24"/>
          <w:szCs w:val="24"/>
        </w:rPr>
      </w:pPr>
      <w:r w:rsidRPr="0049727C">
        <w:rPr>
          <w:sz w:val="24"/>
          <w:szCs w:val="24"/>
        </w:rPr>
        <w:t>РОСТОВСКАЯ ОБЛАСТЬ</w:t>
      </w:r>
    </w:p>
    <w:p w:rsidR="00511E40" w:rsidRPr="00DD5CC9" w:rsidRDefault="00511E40" w:rsidP="00511E40">
      <w:pPr>
        <w:pStyle w:val="21"/>
        <w:jc w:val="center"/>
        <w:rPr>
          <w:sz w:val="24"/>
          <w:szCs w:val="24"/>
        </w:rPr>
      </w:pPr>
      <w:r w:rsidRPr="00DD5CC9">
        <w:rPr>
          <w:sz w:val="24"/>
          <w:szCs w:val="24"/>
        </w:rPr>
        <w:t xml:space="preserve">МУНИЦИПАЛЬНОЕ ОБРАЗОВАНИЕ </w:t>
      </w:r>
    </w:p>
    <w:p w:rsidR="00511E40" w:rsidRPr="00DD5CC9" w:rsidRDefault="00511E40" w:rsidP="00511E40">
      <w:pPr>
        <w:pStyle w:val="21"/>
        <w:jc w:val="center"/>
        <w:rPr>
          <w:sz w:val="24"/>
          <w:szCs w:val="24"/>
        </w:rPr>
      </w:pPr>
      <w:r w:rsidRPr="00DD5CC9">
        <w:rPr>
          <w:sz w:val="24"/>
          <w:szCs w:val="24"/>
        </w:rPr>
        <w:t>«КОВАЛЕВСКОЕ СЕЛЬСКОЕ ПОСЕЛЕНИЕ»</w:t>
      </w:r>
    </w:p>
    <w:p w:rsidR="00511E40" w:rsidRPr="00DD5CC9" w:rsidRDefault="00511E40" w:rsidP="00511E40">
      <w:pPr>
        <w:pStyle w:val="21"/>
        <w:jc w:val="center"/>
        <w:rPr>
          <w:sz w:val="24"/>
          <w:szCs w:val="24"/>
        </w:rPr>
      </w:pPr>
    </w:p>
    <w:p w:rsidR="00511E40" w:rsidRPr="00DD5CC9" w:rsidRDefault="00511E40" w:rsidP="00511E40">
      <w:pPr>
        <w:pStyle w:val="21"/>
        <w:jc w:val="center"/>
        <w:rPr>
          <w:sz w:val="24"/>
          <w:szCs w:val="24"/>
        </w:rPr>
      </w:pPr>
      <w:r w:rsidRPr="00DD5CC9">
        <w:rPr>
          <w:sz w:val="24"/>
          <w:szCs w:val="24"/>
        </w:rPr>
        <w:t>АДМИНИСТРАЦИЯ КОВАЛЕВСКОГО СЕЛЬСКОГО ПОСЕЛЕНИЯ</w:t>
      </w:r>
    </w:p>
    <w:p w:rsidR="00511E40" w:rsidRPr="00DD5CC9" w:rsidRDefault="00511E40" w:rsidP="00511E40">
      <w:pPr>
        <w:pStyle w:val="21"/>
        <w:jc w:val="center"/>
        <w:rPr>
          <w:sz w:val="24"/>
          <w:szCs w:val="24"/>
        </w:rPr>
      </w:pPr>
    </w:p>
    <w:p w:rsidR="00511E40" w:rsidRPr="00DD5CC9" w:rsidRDefault="00511E40" w:rsidP="00511E40">
      <w:pPr>
        <w:pStyle w:val="21"/>
        <w:jc w:val="center"/>
        <w:rPr>
          <w:sz w:val="24"/>
          <w:szCs w:val="24"/>
        </w:rPr>
      </w:pPr>
    </w:p>
    <w:p w:rsidR="00511E40" w:rsidRPr="00DD5CC9" w:rsidRDefault="00511E40" w:rsidP="00511E40">
      <w:pPr>
        <w:pStyle w:val="21"/>
        <w:jc w:val="center"/>
        <w:rPr>
          <w:sz w:val="24"/>
          <w:szCs w:val="24"/>
        </w:rPr>
      </w:pPr>
    </w:p>
    <w:p w:rsidR="00511E40" w:rsidRPr="00DD5CC9" w:rsidRDefault="00511E40" w:rsidP="00511E40">
      <w:pPr>
        <w:jc w:val="center"/>
      </w:pPr>
      <w:r w:rsidRPr="00DD5CC9">
        <w:t>РАСПОРЯЖЕНИЕ</w:t>
      </w:r>
    </w:p>
    <w:p w:rsidR="00511E40" w:rsidRPr="00DD5CC9" w:rsidRDefault="00511E40" w:rsidP="00511E40">
      <w:pPr>
        <w:jc w:val="center"/>
      </w:pPr>
    </w:p>
    <w:tbl>
      <w:tblPr>
        <w:tblW w:w="0" w:type="auto"/>
        <w:tblInd w:w="108" w:type="dxa"/>
        <w:tblLook w:val="0000"/>
      </w:tblPr>
      <w:tblGrid>
        <w:gridCol w:w="3745"/>
        <w:gridCol w:w="1980"/>
        <w:gridCol w:w="3455"/>
      </w:tblGrid>
      <w:tr w:rsidR="00511E40" w:rsidRPr="00DD5CC9" w:rsidTr="008C7959">
        <w:tc>
          <w:tcPr>
            <w:tcW w:w="3868" w:type="dxa"/>
          </w:tcPr>
          <w:p w:rsidR="00511E40" w:rsidRPr="00DD5CC9" w:rsidRDefault="00511E40" w:rsidP="008C7959">
            <w:pPr>
              <w:ind w:left="-108"/>
            </w:pPr>
            <w:r w:rsidRPr="00DD5CC9">
              <w:t>«27» февраля  2015 года</w:t>
            </w:r>
          </w:p>
        </w:tc>
        <w:tc>
          <w:tcPr>
            <w:tcW w:w="2044" w:type="dxa"/>
          </w:tcPr>
          <w:p w:rsidR="00511E40" w:rsidRPr="00DD5CC9" w:rsidRDefault="00511E40" w:rsidP="008C7959">
            <w:r w:rsidRPr="00DD5CC9">
              <w:t xml:space="preserve">      № 3/1</w:t>
            </w:r>
          </w:p>
          <w:p w:rsidR="00511E40" w:rsidRPr="00DD5CC9" w:rsidRDefault="00511E40" w:rsidP="008C7959"/>
        </w:tc>
        <w:tc>
          <w:tcPr>
            <w:tcW w:w="3551" w:type="dxa"/>
          </w:tcPr>
          <w:p w:rsidR="00511E40" w:rsidRPr="00DD5CC9" w:rsidRDefault="00511E40" w:rsidP="008C7959">
            <w:pPr>
              <w:jc w:val="right"/>
            </w:pPr>
            <w:proofErr w:type="spellStart"/>
            <w:r w:rsidRPr="00DD5CC9">
              <w:t>х</w:t>
            </w:r>
            <w:proofErr w:type="gramStart"/>
            <w:r w:rsidRPr="00DD5CC9">
              <w:t>.П</w:t>
            </w:r>
            <w:proofErr w:type="gramEnd"/>
            <w:r w:rsidRPr="00DD5CC9">
              <w:t>латово</w:t>
            </w:r>
            <w:proofErr w:type="spellEnd"/>
          </w:p>
        </w:tc>
      </w:tr>
    </w:tbl>
    <w:p w:rsidR="00511E40" w:rsidRPr="00DD5CC9" w:rsidRDefault="00511E40" w:rsidP="00511E40">
      <w:pPr>
        <w:widowControl w:val="0"/>
        <w:autoSpaceDE w:val="0"/>
        <w:autoSpaceDN w:val="0"/>
        <w:adjustRightInd w:val="0"/>
        <w:contextualSpacing/>
      </w:pPr>
    </w:p>
    <w:p w:rsidR="00511E40" w:rsidRPr="00DD5CC9" w:rsidRDefault="00511E40" w:rsidP="00511E40">
      <w:pPr>
        <w:widowControl w:val="0"/>
        <w:autoSpaceDE w:val="0"/>
        <w:autoSpaceDN w:val="0"/>
        <w:adjustRightInd w:val="0"/>
        <w:contextualSpacing/>
        <w:jc w:val="both"/>
        <w:rPr>
          <w:rStyle w:val="a4"/>
          <w:b w:val="0"/>
        </w:rPr>
      </w:pPr>
      <w:r w:rsidRPr="00DD5CC9">
        <w:rPr>
          <w:rStyle w:val="a4"/>
          <w:b w:val="0"/>
        </w:rPr>
        <w:t>« Об утверждении Инструкции</w:t>
      </w:r>
    </w:p>
    <w:p w:rsidR="00511E40" w:rsidRPr="00DD5CC9" w:rsidRDefault="00C81CE3" w:rsidP="00511E40">
      <w:pPr>
        <w:widowControl w:val="0"/>
        <w:autoSpaceDE w:val="0"/>
        <w:autoSpaceDN w:val="0"/>
        <w:adjustRightInd w:val="0"/>
        <w:contextualSpacing/>
        <w:jc w:val="both"/>
        <w:rPr>
          <w:rStyle w:val="a4"/>
          <w:b w:val="0"/>
        </w:rPr>
      </w:pPr>
      <w:r w:rsidRPr="00DD5CC9">
        <w:rPr>
          <w:rStyle w:val="a4"/>
          <w:b w:val="0"/>
        </w:rPr>
        <w:t>п</w:t>
      </w:r>
      <w:r w:rsidR="00511E40" w:rsidRPr="00DD5CC9">
        <w:rPr>
          <w:rStyle w:val="a4"/>
          <w:b w:val="0"/>
        </w:rPr>
        <w:t>о работе с обращениями граждан</w:t>
      </w:r>
    </w:p>
    <w:p w:rsidR="00511E40" w:rsidRPr="00DD5CC9" w:rsidRDefault="00C81CE3" w:rsidP="00511E40">
      <w:pPr>
        <w:widowControl w:val="0"/>
        <w:autoSpaceDE w:val="0"/>
        <w:autoSpaceDN w:val="0"/>
        <w:adjustRightInd w:val="0"/>
        <w:contextualSpacing/>
        <w:jc w:val="both"/>
        <w:rPr>
          <w:rStyle w:val="a4"/>
          <w:b w:val="0"/>
        </w:rPr>
      </w:pPr>
      <w:r w:rsidRPr="00DD5CC9">
        <w:rPr>
          <w:rStyle w:val="a4"/>
          <w:b w:val="0"/>
        </w:rPr>
        <w:t>в</w:t>
      </w:r>
      <w:r w:rsidR="00511E40" w:rsidRPr="00DD5CC9">
        <w:rPr>
          <w:rStyle w:val="a4"/>
          <w:b w:val="0"/>
        </w:rPr>
        <w:t xml:space="preserve"> Администрации Ковалевского</w:t>
      </w:r>
    </w:p>
    <w:p w:rsidR="00511E40" w:rsidRPr="00DD5CC9" w:rsidRDefault="00511E40" w:rsidP="00511E40">
      <w:pPr>
        <w:widowControl w:val="0"/>
        <w:autoSpaceDE w:val="0"/>
        <w:autoSpaceDN w:val="0"/>
        <w:adjustRightInd w:val="0"/>
        <w:contextualSpacing/>
        <w:jc w:val="both"/>
        <w:rPr>
          <w:rStyle w:val="a4"/>
          <w:b w:val="0"/>
        </w:rPr>
      </w:pPr>
      <w:r w:rsidRPr="00DD5CC9">
        <w:rPr>
          <w:rStyle w:val="a4"/>
          <w:b w:val="0"/>
        </w:rPr>
        <w:t>сельского поселения»</w:t>
      </w:r>
    </w:p>
    <w:p w:rsidR="00511E40" w:rsidRPr="00DD5CC9" w:rsidRDefault="00511E40" w:rsidP="00511E40">
      <w:pPr>
        <w:widowControl w:val="0"/>
        <w:autoSpaceDE w:val="0"/>
        <w:autoSpaceDN w:val="0"/>
        <w:adjustRightInd w:val="0"/>
        <w:contextualSpacing/>
        <w:jc w:val="both"/>
        <w:rPr>
          <w:rStyle w:val="a4"/>
          <w:b w:val="0"/>
        </w:rPr>
      </w:pPr>
    </w:p>
    <w:p w:rsidR="00511E40" w:rsidRPr="00DD5CC9" w:rsidRDefault="00511E40" w:rsidP="00511E40">
      <w:pPr>
        <w:widowControl w:val="0"/>
        <w:autoSpaceDE w:val="0"/>
        <w:autoSpaceDN w:val="0"/>
        <w:adjustRightInd w:val="0"/>
        <w:contextualSpacing/>
        <w:jc w:val="both"/>
        <w:rPr>
          <w:rStyle w:val="a4"/>
          <w:b w:val="0"/>
        </w:rPr>
      </w:pPr>
    </w:p>
    <w:p w:rsidR="00511E40" w:rsidRPr="00DD5CC9" w:rsidRDefault="00511E40" w:rsidP="00511E40">
      <w:pPr>
        <w:pStyle w:val="rvps2"/>
        <w:spacing w:before="0" w:beforeAutospacing="0" w:after="0" w:afterAutospacing="0"/>
        <w:jc w:val="both"/>
      </w:pPr>
      <w:r w:rsidRPr="00DD5CC9">
        <w:rPr>
          <w:rStyle w:val="rvts6"/>
        </w:rPr>
        <w:t xml:space="preserve">    В </w:t>
      </w:r>
      <w:r w:rsidRPr="00DD5CC9">
        <w:t>целях повышения качества рассмотрения обращений граждан, поступающих в Администрацию Ковалевского сельского поселения</w:t>
      </w:r>
    </w:p>
    <w:p w:rsidR="00511E40" w:rsidRDefault="00511E40" w:rsidP="00511E40">
      <w:pPr>
        <w:pStyle w:val="rvps2"/>
        <w:spacing w:before="0" w:beforeAutospacing="0" w:after="0" w:afterAutospacing="0"/>
        <w:jc w:val="both"/>
        <w:rPr>
          <w:rStyle w:val="rvts6"/>
          <w:b/>
        </w:rPr>
      </w:pPr>
    </w:p>
    <w:p w:rsidR="00B470B4" w:rsidRDefault="00B470B4" w:rsidP="00511E40">
      <w:pPr>
        <w:pStyle w:val="rvps2"/>
        <w:spacing w:before="0" w:beforeAutospacing="0" w:after="0" w:afterAutospacing="0"/>
        <w:jc w:val="both"/>
        <w:rPr>
          <w:rStyle w:val="rvts6"/>
          <w:b/>
        </w:rPr>
      </w:pPr>
    </w:p>
    <w:p w:rsidR="00B470B4" w:rsidRPr="00DD5CC9" w:rsidRDefault="00B470B4" w:rsidP="00511E40">
      <w:pPr>
        <w:pStyle w:val="rvps2"/>
        <w:spacing w:before="0" w:beforeAutospacing="0" w:after="0" w:afterAutospacing="0"/>
        <w:jc w:val="both"/>
        <w:rPr>
          <w:rStyle w:val="rvts6"/>
          <w:b/>
        </w:rPr>
      </w:pPr>
    </w:p>
    <w:p w:rsidR="00511E40" w:rsidRPr="00DD5CC9" w:rsidRDefault="00511E40" w:rsidP="00511E40">
      <w:pPr>
        <w:pStyle w:val="rvps2"/>
        <w:spacing w:before="0" w:beforeAutospacing="0" w:after="0" w:afterAutospacing="0"/>
        <w:jc w:val="center"/>
        <w:rPr>
          <w:rStyle w:val="rvts6"/>
        </w:rPr>
      </w:pPr>
      <w:r w:rsidRPr="00DD5CC9">
        <w:rPr>
          <w:rStyle w:val="rvts6"/>
        </w:rPr>
        <w:t>ОБЯЗЫВАЮ:</w:t>
      </w:r>
    </w:p>
    <w:p w:rsidR="00511E40" w:rsidRPr="00DD5CC9" w:rsidRDefault="00511E40" w:rsidP="00511E40">
      <w:pPr>
        <w:pStyle w:val="rvps2"/>
        <w:spacing w:before="0" w:beforeAutospacing="0" w:after="0" w:afterAutospacing="0"/>
        <w:jc w:val="center"/>
        <w:rPr>
          <w:rStyle w:val="rvts6"/>
        </w:rPr>
      </w:pPr>
    </w:p>
    <w:p w:rsidR="00511E40" w:rsidRPr="00DD5CC9" w:rsidRDefault="00511E40" w:rsidP="00511E40">
      <w:pPr>
        <w:pStyle w:val="rvps2"/>
        <w:spacing w:before="0" w:beforeAutospacing="0" w:after="0" w:afterAutospacing="0"/>
        <w:jc w:val="both"/>
        <w:rPr>
          <w:rStyle w:val="rvts6"/>
        </w:rPr>
      </w:pPr>
      <w:r w:rsidRPr="00DD5CC9">
        <w:rPr>
          <w:rStyle w:val="rvts6"/>
        </w:rPr>
        <w:tab/>
        <w:t xml:space="preserve">1.Утвердить </w:t>
      </w:r>
      <w:hyperlink r:id="rId4" w:history="1"/>
      <w:r w:rsidRPr="00DD5CC9">
        <w:rPr>
          <w:rStyle w:val="rvts6"/>
        </w:rPr>
        <w:t xml:space="preserve"> Инструкцию </w:t>
      </w:r>
      <w:r w:rsidRPr="00DD5CC9">
        <w:t>п</w:t>
      </w:r>
      <w:r w:rsidRPr="00DD5CC9">
        <w:rPr>
          <w:rStyle w:val="rvts6"/>
        </w:rPr>
        <w:t xml:space="preserve">о </w:t>
      </w:r>
      <w:hyperlink r:id="rId5" w:history="1">
        <w:r w:rsidRPr="00DD5CC9">
          <w:rPr>
            <w:rStyle w:val="a3"/>
            <w:color w:val="auto"/>
            <w:u w:val="none"/>
          </w:rPr>
          <w:t>работе</w:t>
        </w:r>
      </w:hyperlink>
      <w:r w:rsidRPr="00DD5CC9">
        <w:rPr>
          <w:rStyle w:val="rvts6"/>
        </w:rPr>
        <w:t xml:space="preserve"> с обращениями </w:t>
      </w:r>
      <w:hyperlink r:id="rId6" w:history="1">
        <w:r w:rsidRPr="00DD5CC9">
          <w:rPr>
            <w:rStyle w:val="a3"/>
            <w:color w:val="auto"/>
            <w:u w:val="none"/>
          </w:rPr>
          <w:t>граждан</w:t>
        </w:r>
      </w:hyperlink>
      <w:r w:rsidRPr="00DD5CC9">
        <w:rPr>
          <w:rStyle w:val="rvts6"/>
        </w:rPr>
        <w:t xml:space="preserve"> в Администрации Ковалевского сельского поселения (приложение).</w:t>
      </w:r>
    </w:p>
    <w:p w:rsidR="00511E40" w:rsidRPr="00DD5CC9" w:rsidRDefault="00511E40" w:rsidP="00511E40">
      <w:pPr>
        <w:pStyle w:val="rvps2"/>
        <w:spacing w:before="0" w:beforeAutospacing="0" w:after="0" w:afterAutospacing="0"/>
        <w:jc w:val="both"/>
      </w:pPr>
      <w:r w:rsidRPr="00DD5CC9">
        <w:rPr>
          <w:rStyle w:val="rvts6"/>
        </w:rPr>
        <w:tab/>
        <w:t>2. Специалисту Администрации Ковалевского сельского поселения Кравцовой Г.И. ознакомить с Инструкцией</w:t>
      </w:r>
      <w:r w:rsidRPr="00DD5CC9">
        <w:t xml:space="preserve"> п</w:t>
      </w:r>
      <w:r w:rsidRPr="00DD5CC9">
        <w:rPr>
          <w:rStyle w:val="rvts6"/>
        </w:rPr>
        <w:t xml:space="preserve">о </w:t>
      </w:r>
      <w:hyperlink r:id="rId7" w:history="1">
        <w:r w:rsidRPr="00DD5CC9">
          <w:rPr>
            <w:rStyle w:val="a3"/>
            <w:color w:val="auto"/>
            <w:u w:val="none"/>
          </w:rPr>
          <w:t>работе</w:t>
        </w:r>
      </w:hyperlink>
      <w:r w:rsidRPr="00DD5CC9">
        <w:rPr>
          <w:rStyle w:val="rvts6"/>
        </w:rPr>
        <w:t xml:space="preserve"> с обращениями </w:t>
      </w:r>
      <w:hyperlink r:id="rId8" w:history="1">
        <w:r w:rsidRPr="00DD5CC9">
          <w:rPr>
            <w:rStyle w:val="a3"/>
            <w:color w:val="auto"/>
            <w:u w:val="none"/>
          </w:rPr>
          <w:t>граждан</w:t>
        </w:r>
      </w:hyperlink>
      <w:r w:rsidRPr="00DD5CC9">
        <w:rPr>
          <w:rStyle w:val="rvts6"/>
        </w:rPr>
        <w:t xml:space="preserve"> в Администрации Ковалевского сельского поселения специалистов Администрации Ковалевского сельского поселения  и </w:t>
      </w:r>
      <w:proofErr w:type="gramStart"/>
      <w:r w:rsidRPr="00DD5CC9">
        <w:rPr>
          <w:rStyle w:val="rvts6"/>
        </w:rPr>
        <w:t>разместить</w:t>
      </w:r>
      <w:proofErr w:type="gramEnd"/>
      <w:r w:rsidRPr="00DD5CC9">
        <w:rPr>
          <w:rStyle w:val="rvts6"/>
        </w:rPr>
        <w:t xml:space="preserve"> данный документ на официальном стенде в разделе «Информация для граждан».</w:t>
      </w:r>
    </w:p>
    <w:p w:rsidR="00511E40" w:rsidRPr="00DD5CC9" w:rsidRDefault="00511E40" w:rsidP="00511E40">
      <w:pPr>
        <w:widowControl w:val="0"/>
        <w:autoSpaceDE w:val="0"/>
        <w:autoSpaceDN w:val="0"/>
        <w:adjustRightInd w:val="0"/>
        <w:contextualSpacing/>
        <w:jc w:val="both"/>
        <w:rPr>
          <w:rStyle w:val="a4"/>
          <w:b w:val="0"/>
        </w:rPr>
      </w:pPr>
    </w:p>
    <w:p w:rsidR="00511E40" w:rsidRPr="00DD5CC9" w:rsidRDefault="00511E40" w:rsidP="00511E40">
      <w:pPr>
        <w:widowControl w:val="0"/>
        <w:autoSpaceDE w:val="0"/>
        <w:autoSpaceDN w:val="0"/>
        <w:adjustRightInd w:val="0"/>
        <w:contextualSpacing/>
        <w:jc w:val="both"/>
        <w:rPr>
          <w:rStyle w:val="a4"/>
          <w:b w:val="0"/>
        </w:rPr>
      </w:pPr>
    </w:p>
    <w:p w:rsidR="00511E40" w:rsidRPr="00DD5CC9" w:rsidRDefault="00511E40" w:rsidP="00511E40">
      <w:pPr>
        <w:widowControl w:val="0"/>
        <w:autoSpaceDE w:val="0"/>
        <w:autoSpaceDN w:val="0"/>
        <w:adjustRightInd w:val="0"/>
        <w:contextualSpacing/>
      </w:pPr>
    </w:p>
    <w:p w:rsidR="00511E40" w:rsidRPr="00DD5CC9" w:rsidRDefault="00511E40" w:rsidP="00511E40">
      <w:pPr>
        <w:widowControl w:val="0"/>
        <w:autoSpaceDE w:val="0"/>
        <w:autoSpaceDN w:val="0"/>
        <w:adjustRightInd w:val="0"/>
        <w:contextualSpacing/>
      </w:pPr>
      <w:r w:rsidRPr="00DD5CC9">
        <w:t xml:space="preserve">Глава Ковалевского сельского поселения                          Н.В.Изварин </w:t>
      </w:r>
    </w:p>
    <w:p w:rsidR="00511E40" w:rsidRPr="00DD5CC9" w:rsidRDefault="00511E40" w:rsidP="00511E40">
      <w:pPr>
        <w:pStyle w:val="rvps2"/>
        <w:spacing w:before="0" w:beforeAutospacing="0" w:after="0" w:afterAutospacing="0"/>
        <w:jc w:val="center"/>
        <w:rPr>
          <w:rStyle w:val="rvts6"/>
        </w:rPr>
      </w:pPr>
    </w:p>
    <w:p w:rsidR="00511E40" w:rsidRPr="00DD5CC9" w:rsidRDefault="00511E40" w:rsidP="00511E40">
      <w:pPr>
        <w:pStyle w:val="rvps2"/>
        <w:spacing w:before="0" w:beforeAutospacing="0" w:after="0" w:afterAutospacing="0"/>
        <w:jc w:val="center"/>
        <w:rPr>
          <w:rStyle w:val="rvts6"/>
        </w:rPr>
      </w:pPr>
    </w:p>
    <w:p w:rsidR="00511E40" w:rsidRPr="00DD5CC9" w:rsidRDefault="00511E40" w:rsidP="00511E40">
      <w:pPr>
        <w:jc w:val="both"/>
      </w:pPr>
    </w:p>
    <w:p w:rsidR="00B04FCE" w:rsidRPr="00DD5CC9" w:rsidRDefault="00B04FCE"/>
    <w:p w:rsidR="00511E40" w:rsidRPr="00DD5CC9" w:rsidRDefault="00511E40"/>
    <w:p w:rsidR="00511E40" w:rsidRPr="00DD5CC9" w:rsidRDefault="00511E40"/>
    <w:p w:rsidR="00511E40" w:rsidRPr="00DD5CC9" w:rsidRDefault="00511E40"/>
    <w:p w:rsidR="00511E40" w:rsidRPr="00DD5CC9" w:rsidRDefault="00511E40"/>
    <w:p w:rsidR="00511E40" w:rsidRPr="00DD5CC9" w:rsidRDefault="00511E40"/>
    <w:p w:rsidR="00511E40" w:rsidRPr="00DD5CC9" w:rsidRDefault="00511E40"/>
    <w:p w:rsidR="00511E40" w:rsidRPr="00DD5CC9" w:rsidRDefault="00511E40"/>
    <w:p w:rsidR="00511E40" w:rsidRPr="00DD5CC9" w:rsidRDefault="00511E40"/>
    <w:p w:rsidR="00511E40" w:rsidRPr="00DD5CC9" w:rsidRDefault="00511E40"/>
    <w:p w:rsidR="00511E40" w:rsidRPr="00DD5CC9" w:rsidRDefault="00511E40"/>
    <w:p w:rsidR="00511E40" w:rsidRPr="00DD5CC9" w:rsidRDefault="00511E40"/>
    <w:p w:rsidR="00511E40" w:rsidRPr="00DD5CC9" w:rsidRDefault="00511E40"/>
    <w:p w:rsidR="00511E40" w:rsidRPr="00DD5CC9" w:rsidRDefault="00511E40"/>
    <w:p w:rsidR="00511E40" w:rsidRPr="00DD5CC9" w:rsidRDefault="00511E40"/>
    <w:p w:rsidR="0015158A" w:rsidRPr="00DD5CC9" w:rsidRDefault="0015158A" w:rsidP="0015158A">
      <w:pPr>
        <w:keepNext/>
        <w:autoSpaceDE w:val="0"/>
        <w:autoSpaceDN w:val="0"/>
        <w:adjustRightInd w:val="0"/>
        <w:jc w:val="right"/>
        <w:rPr>
          <w:kern w:val="28"/>
        </w:rPr>
      </w:pPr>
      <w:r w:rsidRPr="00DD5CC9">
        <w:rPr>
          <w:kern w:val="28"/>
        </w:rPr>
        <w:lastRenderedPageBreak/>
        <w:t xml:space="preserve">                                           Приложение к распоряжению</w:t>
      </w:r>
    </w:p>
    <w:p w:rsidR="0015158A" w:rsidRPr="00DD5CC9" w:rsidRDefault="0015158A" w:rsidP="0015158A">
      <w:pPr>
        <w:keepNext/>
        <w:autoSpaceDE w:val="0"/>
        <w:autoSpaceDN w:val="0"/>
        <w:adjustRightInd w:val="0"/>
        <w:jc w:val="right"/>
        <w:rPr>
          <w:kern w:val="28"/>
        </w:rPr>
      </w:pPr>
      <w:r w:rsidRPr="00DD5CC9">
        <w:rPr>
          <w:kern w:val="28"/>
        </w:rPr>
        <w:t xml:space="preserve">Администрации Ковалевского </w:t>
      </w:r>
    </w:p>
    <w:p w:rsidR="0015158A" w:rsidRPr="00DD5CC9" w:rsidRDefault="0015158A" w:rsidP="0015158A">
      <w:pPr>
        <w:keepNext/>
        <w:autoSpaceDE w:val="0"/>
        <w:autoSpaceDN w:val="0"/>
        <w:adjustRightInd w:val="0"/>
        <w:jc w:val="right"/>
        <w:rPr>
          <w:kern w:val="28"/>
        </w:rPr>
      </w:pPr>
      <w:r w:rsidRPr="00DD5CC9">
        <w:rPr>
          <w:kern w:val="28"/>
        </w:rPr>
        <w:t xml:space="preserve">сельского поселения </w:t>
      </w:r>
    </w:p>
    <w:p w:rsidR="0015158A" w:rsidRPr="00DD5CC9" w:rsidRDefault="0015158A" w:rsidP="0015158A">
      <w:pPr>
        <w:keepNext/>
        <w:autoSpaceDE w:val="0"/>
        <w:autoSpaceDN w:val="0"/>
        <w:adjustRightInd w:val="0"/>
        <w:jc w:val="right"/>
        <w:rPr>
          <w:kern w:val="28"/>
        </w:rPr>
      </w:pPr>
      <w:r w:rsidRPr="00DD5CC9">
        <w:rPr>
          <w:kern w:val="28"/>
        </w:rPr>
        <w:t>от 27.02.2015г №3/1</w:t>
      </w:r>
    </w:p>
    <w:p w:rsidR="0015158A" w:rsidRPr="00DD5CC9" w:rsidRDefault="0015158A" w:rsidP="0015158A">
      <w:pPr>
        <w:keepNext/>
        <w:autoSpaceDE w:val="0"/>
        <w:autoSpaceDN w:val="0"/>
        <w:adjustRightInd w:val="0"/>
        <w:jc w:val="right"/>
        <w:rPr>
          <w:kern w:val="28"/>
        </w:rPr>
      </w:pPr>
    </w:p>
    <w:p w:rsidR="0036075A" w:rsidRPr="00DD5CC9" w:rsidRDefault="00C414C2" w:rsidP="0036075A">
      <w:pPr>
        <w:keepNext/>
        <w:autoSpaceDE w:val="0"/>
        <w:autoSpaceDN w:val="0"/>
        <w:adjustRightInd w:val="0"/>
        <w:jc w:val="center"/>
        <w:rPr>
          <w:bCs/>
        </w:rPr>
      </w:pPr>
      <w:r w:rsidRPr="00DD5CC9">
        <w:rPr>
          <w:kern w:val="28"/>
        </w:rPr>
        <w:t>1</w:t>
      </w:r>
      <w:r w:rsidR="0036075A" w:rsidRPr="00DD5CC9">
        <w:rPr>
          <w:kern w:val="28"/>
        </w:rPr>
        <w:t>. </w:t>
      </w:r>
      <w:r w:rsidR="0036075A" w:rsidRPr="00DD5CC9">
        <w:rPr>
          <w:bCs/>
        </w:rPr>
        <w:t>Рассмотрение обращений граждан</w:t>
      </w:r>
    </w:p>
    <w:p w:rsidR="0015158A" w:rsidRPr="00DD5CC9" w:rsidRDefault="0015158A" w:rsidP="0036075A">
      <w:pPr>
        <w:keepNext/>
        <w:autoSpaceDE w:val="0"/>
        <w:autoSpaceDN w:val="0"/>
        <w:adjustRightInd w:val="0"/>
        <w:jc w:val="center"/>
        <w:rPr>
          <w:bCs/>
        </w:rPr>
      </w:pPr>
    </w:p>
    <w:p w:rsidR="0036075A" w:rsidRDefault="0036075A" w:rsidP="0036075A">
      <w:pPr>
        <w:autoSpaceDE w:val="0"/>
        <w:autoSpaceDN w:val="0"/>
        <w:adjustRightInd w:val="0"/>
      </w:pPr>
      <w:r w:rsidRPr="00DD5CC9">
        <w:t xml:space="preserve">В Администрации </w:t>
      </w:r>
      <w:r w:rsidR="007A0D86" w:rsidRPr="00DD5CC9">
        <w:t xml:space="preserve">Ковалевского сельского поселения </w:t>
      </w:r>
      <w:r w:rsidRPr="00DD5CC9">
        <w:t xml:space="preserve"> централизованный учет и обеспечение своевременного рассмотрения письменных и устных обращений граждан осуществляется с</w:t>
      </w:r>
      <w:r w:rsidR="007A0D86" w:rsidRPr="00DD5CC9">
        <w:t>пециалист</w:t>
      </w:r>
      <w:r w:rsidR="00B470B4">
        <w:t>ом</w:t>
      </w:r>
      <w:r w:rsidR="007A0D86" w:rsidRPr="00DD5CC9">
        <w:t xml:space="preserve"> первой категории (общего отдела)</w:t>
      </w:r>
      <w:proofErr w:type="gramStart"/>
      <w:r w:rsidRPr="00DD5CC9">
        <w:t xml:space="preserve"> .</w:t>
      </w:r>
      <w:proofErr w:type="gramEnd"/>
    </w:p>
    <w:p w:rsidR="00DA14DF" w:rsidRPr="00DD5CC9" w:rsidRDefault="00DA14DF" w:rsidP="0036075A">
      <w:pPr>
        <w:autoSpaceDE w:val="0"/>
        <w:autoSpaceDN w:val="0"/>
        <w:adjustRightInd w:val="0"/>
      </w:pPr>
    </w:p>
    <w:p w:rsidR="0036075A" w:rsidRPr="00DD5CC9" w:rsidRDefault="0036075A" w:rsidP="0036075A">
      <w:pPr>
        <w:keepNext/>
        <w:autoSpaceDE w:val="0"/>
        <w:autoSpaceDN w:val="0"/>
        <w:adjustRightInd w:val="0"/>
        <w:jc w:val="center"/>
      </w:pPr>
      <w:r w:rsidRPr="00DD5CC9">
        <w:rPr>
          <w:kern w:val="28"/>
        </w:rPr>
        <w:t>1.</w:t>
      </w:r>
      <w:r w:rsidRPr="00DD5CC9">
        <w:t xml:space="preserve">1. Регистрация и </w:t>
      </w:r>
      <w:r w:rsidRPr="00DD5CC9">
        <w:rPr>
          <w:bCs/>
        </w:rPr>
        <w:t>рассмотрение</w:t>
      </w:r>
      <w:r w:rsidRPr="00DD5CC9">
        <w:t xml:space="preserve"> обращений</w:t>
      </w:r>
    </w:p>
    <w:p w:rsidR="0036075A" w:rsidRPr="00DD5CC9" w:rsidRDefault="0036075A" w:rsidP="0036075A">
      <w:pPr>
        <w:autoSpaceDE w:val="0"/>
        <w:autoSpaceDN w:val="0"/>
        <w:adjustRightInd w:val="0"/>
      </w:pPr>
      <w:r w:rsidRPr="00DD5CC9">
        <w:rPr>
          <w:kern w:val="28"/>
        </w:rPr>
        <w:t>1.</w:t>
      </w:r>
      <w:r w:rsidRPr="00DD5CC9">
        <w:rPr>
          <w:color w:val="000000"/>
        </w:rPr>
        <w:t xml:space="preserve">1.1. Обращения, предложения, заявления и жалобы граждан (далее– </w:t>
      </w:r>
      <w:proofErr w:type="gramStart"/>
      <w:r w:rsidRPr="00DD5CC9">
        <w:rPr>
          <w:color w:val="000000"/>
        </w:rPr>
        <w:t>об</w:t>
      </w:r>
      <w:proofErr w:type="gramEnd"/>
      <w:r w:rsidRPr="00DD5CC9">
        <w:rPr>
          <w:color w:val="000000"/>
        </w:rPr>
        <w:t xml:space="preserve">ращения граждан), полученные в письменной форме или в форме электронного документооборота регистрируются количественно </w:t>
      </w:r>
      <w:r w:rsidR="00DB4006" w:rsidRPr="00DD5CC9">
        <w:t>специалист</w:t>
      </w:r>
      <w:r w:rsidR="00186DAA">
        <w:t>ом</w:t>
      </w:r>
      <w:r w:rsidR="00DB4006" w:rsidRPr="00DD5CC9">
        <w:t xml:space="preserve"> первой категории (общего отдела) </w:t>
      </w:r>
      <w:r w:rsidRPr="00DD5CC9">
        <w:rPr>
          <w:color w:val="000000"/>
        </w:rPr>
        <w:t xml:space="preserve"> в системе «Дело», проставляется штамп и дата. </w:t>
      </w:r>
      <w:r w:rsidRPr="00DD5CC9">
        <w:t xml:space="preserve">Обращения подлежат обязательной регистрации в течение трех дней с момента поступления в Администрацию </w:t>
      </w:r>
      <w:r w:rsidR="00DB4006" w:rsidRPr="00DD5CC9">
        <w:t>Ковалевского сельского поселения</w:t>
      </w:r>
      <w:r w:rsidRPr="00DD5CC9">
        <w:t>.</w:t>
      </w:r>
    </w:p>
    <w:p w:rsidR="0036075A" w:rsidRPr="00DD5CC9" w:rsidRDefault="0036075A" w:rsidP="0036075A">
      <w:pPr>
        <w:autoSpaceDE w:val="0"/>
        <w:autoSpaceDN w:val="0"/>
        <w:adjustRightInd w:val="0"/>
      </w:pPr>
      <w:proofErr w:type="gramStart"/>
      <w:r w:rsidRPr="00DD5CC9">
        <w:t xml:space="preserve">Обращения, передаваемые гражданами во время личного приема   Главы </w:t>
      </w:r>
      <w:r w:rsidR="0052235F" w:rsidRPr="00DD5CC9">
        <w:t xml:space="preserve">Ковалевского сельского поселения </w:t>
      </w:r>
      <w:r w:rsidRPr="00DD5CC9">
        <w:t xml:space="preserve"> регистрируются</w:t>
      </w:r>
      <w:proofErr w:type="gramEnd"/>
      <w:r w:rsidRPr="00DD5CC9">
        <w:t xml:space="preserve"> в </w:t>
      </w:r>
      <w:r w:rsidR="0052235F" w:rsidRPr="00DD5CC9">
        <w:t xml:space="preserve"> общем </w:t>
      </w:r>
      <w:r w:rsidRPr="00DD5CC9">
        <w:t xml:space="preserve">отделе. </w:t>
      </w:r>
    </w:p>
    <w:p w:rsidR="0036075A" w:rsidRPr="00DD5CC9" w:rsidRDefault="0036075A" w:rsidP="0036075A">
      <w:pPr>
        <w:autoSpaceDE w:val="0"/>
        <w:autoSpaceDN w:val="0"/>
        <w:adjustRightInd w:val="0"/>
      </w:pPr>
      <w:r w:rsidRPr="00DD5CC9">
        <w:rPr>
          <w:color w:val="000000"/>
        </w:rPr>
        <w:t xml:space="preserve">В </w:t>
      </w:r>
      <w:r w:rsidR="0052235F" w:rsidRPr="00DD5CC9">
        <w:rPr>
          <w:color w:val="000000"/>
        </w:rPr>
        <w:t>общем отделе</w:t>
      </w:r>
      <w:r w:rsidRPr="00DD5CC9">
        <w:rPr>
          <w:color w:val="000000"/>
        </w:rPr>
        <w:t xml:space="preserve"> делопроизводства на лицевой стороне первого листа </w:t>
      </w:r>
      <w:r w:rsidRPr="00DD5CC9">
        <w:t xml:space="preserve">в правом нижнем углу </w:t>
      </w:r>
      <w:r w:rsidRPr="00DD5CC9">
        <w:rPr>
          <w:color w:val="000000"/>
        </w:rPr>
        <w:t>проставляются дата поступления письма и регистрационный номер.</w:t>
      </w:r>
      <w:r w:rsidRPr="00DD5CC9">
        <w:t xml:space="preserve"> </w:t>
      </w:r>
      <w:r w:rsidRPr="00DD5CC9">
        <w:rPr>
          <w:color w:val="000000"/>
        </w:rPr>
        <w:t>Поступившие в адрес руководителей Администрации</w:t>
      </w:r>
      <w:r w:rsidR="00E91B58" w:rsidRPr="00DD5CC9">
        <w:rPr>
          <w:color w:val="000000"/>
        </w:rPr>
        <w:t xml:space="preserve"> Ковалевского сельского поселения</w:t>
      </w:r>
      <w:r w:rsidRPr="00DD5CC9">
        <w:rPr>
          <w:color w:val="000000"/>
        </w:rPr>
        <w:t xml:space="preserve"> письма с пометкой «Лично», правильно указанными фамилией, инициалами и должностью не вскрываются. Они передаются непосредственно в приемную руководителя, которому адресованы.</w:t>
      </w:r>
    </w:p>
    <w:p w:rsidR="0036075A" w:rsidRPr="00DD5CC9" w:rsidRDefault="0036075A" w:rsidP="0036075A">
      <w:pPr>
        <w:autoSpaceDE w:val="0"/>
        <w:autoSpaceDN w:val="0"/>
        <w:adjustRightInd w:val="0"/>
      </w:pPr>
      <w:r w:rsidRPr="00DD5CC9">
        <w:t>Конверты сохраняются в тех случаях, когда только по ним можно установить адрес отправителя или когда дата почтового штемпеля необходима для подтверждения времени отправления и получения обращения.</w:t>
      </w:r>
    </w:p>
    <w:p w:rsidR="0036075A" w:rsidRPr="00DD5CC9" w:rsidRDefault="0036075A" w:rsidP="0036075A">
      <w:r w:rsidRPr="00DD5CC9">
        <w:t xml:space="preserve">Обращение, поступившее в форме электронного документа, подлежит рассмотрению в порядке, установленном для рассмотрения письменных обращений, с учетом особенностей, предусмотренных для рассмотрения обращений, поступивших в форме электронного документа. </w:t>
      </w:r>
    </w:p>
    <w:p w:rsidR="0036075A" w:rsidRPr="00DD5CC9" w:rsidRDefault="0036075A" w:rsidP="0036075A">
      <w:pPr>
        <w:autoSpaceDE w:val="0"/>
        <w:autoSpaceDN w:val="0"/>
        <w:adjustRightInd w:val="0"/>
      </w:pPr>
      <w:r w:rsidRPr="00DD5CC9">
        <w:rPr>
          <w:kern w:val="28"/>
        </w:rPr>
        <w:t>1.</w:t>
      </w:r>
      <w:r w:rsidRPr="00DD5CC9">
        <w:t>1.2. Полученные обращения граждан регистрируются в регистрационно-контрольной форме (приложение № 21), в которой указываются:</w:t>
      </w:r>
    </w:p>
    <w:p w:rsidR="0036075A" w:rsidRPr="00DD5CC9" w:rsidRDefault="0036075A" w:rsidP="0036075A">
      <w:pPr>
        <w:autoSpaceDE w:val="0"/>
        <w:autoSpaceDN w:val="0"/>
        <w:adjustRightInd w:val="0"/>
      </w:pPr>
      <w:r w:rsidRPr="00DD5CC9">
        <w:t>фамилия, инициалы заявителя, его адрес;</w:t>
      </w:r>
    </w:p>
    <w:p w:rsidR="0036075A" w:rsidRPr="00DD5CC9" w:rsidRDefault="0036075A" w:rsidP="0036075A">
      <w:pPr>
        <w:autoSpaceDE w:val="0"/>
        <w:autoSpaceDN w:val="0"/>
        <w:adjustRightInd w:val="0"/>
      </w:pPr>
      <w:r w:rsidRPr="00DD5CC9">
        <w:t xml:space="preserve">дата регистрации обращения, сроки рассмотрения; </w:t>
      </w:r>
    </w:p>
    <w:p w:rsidR="0036075A" w:rsidRPr="00DD5CC9" w:rsidRDefault="0036075A" w:rsidP="0036075A">
      <w:pPr>
        <w:autoSpaceDE w:val="0"/>
        <w:autoSpaceDN w:val="0"/>
        <w:adjustRightInd w:val="0"/>
      </w:pPr>
      <w:r w:rsidRPr="00DD5CC9">
        <w:t>отмечается социальное положение и (при необходимости) право на льготы автора обращения;</w:t>
      </w:r>
    </w:p>
    <w:p w:rsidR="0036075A" w:rsidRPr="00DD5CC9" w:rsidRDefault="0036075A" w:rsidP="0036075A">
      <w:pPr>
        <w:autoSpaceDE w:val="0"/>
        <w:autoSpaceDN w:val="0"/>
        <w:adjustRightInd w:val="0"/>
      </w:pPr>
      <w:r w:rsidRPr="00DD5CC9">
        <w:t xml:space="preserve">если от данного автора поступило более одного обращения, то для всех последующих уточняется, являются ли они повторными, пометка     об этом делается в компьютерной базе данных; </w:t>
      </w:r>
    </w:p>
    <w:p w:rsidR="0036075A" w:rsidRPr="00DD5CC9" w:rsidRDefault="0036075A" w:rsidP="0036075A">
      <w:pPr>
        <w:autoSpaceDE w:val="0"/>
        <w:autoSpaceDN w:val="0"/>
        <w:adjustRightInd w:val="0"/>
      </w:pPr>
      <w:r w:rsidRPr="00DD5CC9">
        <w:t>тип обращения согласно тематическому классификатору;</w:t>
      </w:r>
    </w:p>
    <w:p w:rsidR="0036075A" w:rsidRPr="00DD5CC9" w:rsidRDefault="0036075A" w:rsidP="0036075A">
      <w:pPr>
        <w:autoSpaceDE w:val="0"/>
        <w:autoSpaceDN w:val="0"/>
        <w:adjustRightInd w:val="0"/>
      </w:pPr>
      <w:r w:rsidRPr="00DD5CC9">
        <w:t>краткое содержание вопроса, с которым обратился заявитель.</w:t>
      </w:r>
    </w:p>
    <w:p w:rsidR="0036075A" w:rsidRPr="00DD5CC9" w:rsidRDefault="0036075A" w:rsidP="0036075A">
      <w:pPr>
        <w:autoSpaceDE w:val="0"/>
        <w:autoSpaceDN w:val="0"/>
        <w:adjustRightInd w:val="0"/>
      </w:pPr>
      <w:r w:rsidRPr="00DD5CC9">
        <w:t xml:space="preserve">Если обращение подписано несколькими авторами, то регистрируется первый автор, в адрес которого просят направить ответ. Такое обращение считается коллективным. </w:t>
      </w:r>
    </w:p>
    <w:p w:rsidR="0036075A" w:rsidRPr="00DD5CC9" w:rsidRDefault="0036075A" w:rsidP="0036075A">
      <w:pPr>
        <w:pStyle w:val="3"/>
        <w:spacing w:line="240" w:lineRule="auto"/>
        <w:ind w:left="0" w:firstLine="567"/>
        <w:rPr>
          <w:sz w:val="24"/>
        </w:rPr>
      </w:pPr>
      <w:r w:rsidRPr="00DD5CC9">
        <w:rPr>
          <w:sz w:val="24"/>
        </w:rPr>
        <w:t>Если обращение направлено из другого государственного органа власти или администрации муниципального образования, других организаций, то отмечается:</w:t>
      </w:r>
    </w:p>
    <w:p w:rsidR="0036075A" w:rsidRPr="00DD5CC9" w:rsidRDefault="0036075A" w:rsidP="0036075A">
      <w:pPr>
        <w:pStyle w:val="3"/>
        <w:spacing w:line="240" w:lineRule="auto"/>
        <w:ind w:left="0" w:firstLine="567"/>
        <w:rPr>
          <w:sz w:val="24"/>
        </w:rPr>
      </w:pPr>
      <w:r w:rsidRPr="00DD5CC9">
        <w:rPr>
          <w:sz w:val="24"/>
        </w:rPr>
        <w:t>откуда оно поступило;</w:t>
      </w:r>
    </w:p>
    <w:p w:rsidR="0036075A" w:rsidRPr="00DD5CC9" w:rsidRDefault="0036075A" w:rsidP="0036075A">
      <w:pPr>
        <w:pStyle w:val="3"/>
        <w:spacing w:line="240" w:lineRule="auto"/>
        <w:ind w:left="0" w:firstLine="567"/>
        <w:rPr>
          <w:sz w:val="24"/>
        </w:rPr>
      </w:pPr>
      <w:r w:rsidRPr="00DD5CC9">
        <w:rPr>
          <w:sz w:val="24"/>
        </w:rPr>
        <w:t>регистрационный номер;</w:t>
      </w:r>
    </w:p>
    <w:p w:rsidR="0036075A" w:rsidRPr="00DD5CC9" w:rsidRDefault="0036075A" w:rsidP="0036075A">
      <w:pPr>
        <w:pStyle w:val="3"/>
        <w:spacing w:line="240" w:lineRule="auto"/>
        <w:ind w:left="0" w:firstLine="567"/>
        <w:rPr>
          <w:sz w:val="24"/>
        </w:rPr>
      </w:pPr>
      <w:r w:rsidRPr="00DD5CC9">
        <w:rPr>
          <w:sz w:val="24"/>
        </w:rPr>
        <w:t>дата сопроводительного письма.</w:t>
      </w:r>
    </w:p>
    <w:p w:rsidR="0036075A" w:rsidRPr="00DD5CC9" w:rsidRDefault="0036075A" w:rsidP="0036075A">
      <w:pPr>
        <w:pStyle w:val="3"/>
        <w:spacing w:line="240" w:lineRule="auto"/>
        <w:ind w:left="0" w:firstLine="567"/>
        <w:rPr>
          <w:sz w:val="24"/>
        </w:rPr>
      </w:pPr>
      <w:r w:rsidRPr="00DD5CC9">
        <w:rPr>
          <w:sz w:val="24"/>
        </w:rPr>
        <w:t xml:space="preserve">На каждое обращение заводится дело с указанием всех реквизитов письма и отмеченных данных заявителя. </w:t>
      </w:r>
    </w:p>
    <w:p w:rsidR="0036075A" w:rsidRPr="00DD5CC9" w:rsidRDefault="0036075A" w:rsidP="0036075A">
      <w:pPr>
        <w:autoSpaceDE w:val="0"/>
        <w:autoSpaceDN w:val="0"/>
        <w:adjustRightInd w:val="0"/>
        <w:rPr>
          <w:color w:val="000000"/>
        </w:rPr>
      </w:pPr>
      <w:r w:rsidRPr="00DD5CC9">
        <w:rPr>
          <w:kern w:val="28"/>
        </w:rPr>
        <w:t>1.</w:t>
      </w:r>
      <w:r w:rsidRPr="00DD5CC9">
        <w:rPr>
          <w:color w:val="000000"/>
        </w:rPr>
        <w:t>1.3.</w:t>
      </w:r>
      <w:r w:rsidRPr="00DD5CC9">
        <w:rPr>
          <w:color w:val="000000"/>
          <w:lang w:val="en-US"/>
        </w:rPr>
        <w:t> </w:t>
      </w:r>
      <w:r w:rsidRPr="00DD5CC9">
        <w:rPr>
          <w:color w:val="000000"/>
        </w:rPr>
        <w:t xml:space="preserve">По содержанию каждого обращения специалист </w:t>
      </w:r>
      <w:r w:rsidR="00E50306" w:rsidRPr="00DD5CC9">
        <w:rPr>
          <w:color w:val="000000"/>
        </w:rPr>
        <w:t xml:space="preserve">первой категории (общего отдела) </w:t>
      </w:r>
      <w:r w:rsidRPr="00DD5CC9">
        <w:rPr>
          <w:color w:val="000000"/>
        </w:rPr>
        <w:t xml:space="preserve">  направляет обращение на рассмотрение Главы</w:t>
      </w:r>
      <w:r w:rsidR="00E50306" w:rsidRPr="00DD5CC9">
        <w:rPr>
          <w:color w:val="000000"/>
        </w:rPr>
        <w:t xml:space="preserve"> Ковалевского сельского поселения</w:t>
      </w:r>
      <w:r w:rsidRPr="00DD5CC9">
        <w:rPr>
          <w:color w:val="000000"/>
        </w:rPr>
        <w:t>.</w:t>
      </w:r>
    </w:p>
    <w:p w:rsidR="0036075A" w:rsidRPr="00DD5CC9" w:rsidRDefault="0036075A" w:rsidP="0036075A">
      <w:pPr>
        <w:autoSpaceDE w:val="0"/>
        <w:autoSpaceDN w:val="0"/>
        <w:adjustRightInd w:val="0"/>
        <w:rPr>
          <w:color w:val="000000"/>
        </w:rPr>
      </w:pPr>
      <w:r w:rsidRPr="00DD5CC9">
        <w:rPr>
          <w:color w:val="000000"/>
        </w:rPr>
        <w:lastRenderedPageBreak/>
        <w:t xml:space="preserve">Срок прохождения обращений граждан с момента поступления в </w:t>
      </w:r>
      <w:r w:rsidR="00F307C1" w:rsidRPr="00DD5CC9">
        <w:rPr>
          <w:color w:val="000000"/>
        </w:rPr>
        <w:t>общий отдел</w:t>
      </w:r>
      <w:r w:rsidRPr="00DD5CC9">
        <w:rPr>
          <w:color w:val="000000"/>
        </w:rPr>
        <w:t xml:space="preserve">  и до передачи исполнителю, которому непосредственно поручено рассмотрение письма, не должен превышать  3-х дней. Срочные обращения передаются незамедлительно.</w:t>
      </w:r>
    </w:p>
    <w:p w:rsidR="0036075A" w:rsidRPr="00DD5CC9" w:rsidRDefault="0036075A" w:rsidP="0036075A">
      <w:pPr>
        <w:autoSpaceDE w:val="0"/>
        <w:autoSpaceDN w:val="0"/>
        <w:adjustRightInd w:val="0"/>
      </w:pPr>
      <w:r w:rsidRPr="00DD5CC9">
        <w:rPr>
          <w:color w:val="000000"/>
        </w:rPr>
        <w:t xml:space="preserve">Не допускается передача дела по обращению граждан от одного      исполнителя другому, минуя </w:t>
      </w:r>
      <w:r w:rsidR="000B471F" w:rsidRPr="00DD5CC9">
        <w:rPr>
          <w:color w:val="000000"/>
        </w:rPr>
        <w:t>специалиста первой категории (общего отдела)</w:t>
      </w:r>
      <w:r w:rsidRPr="00DD5CC9">
        <w:rPr>
          <w:color w:val="000000"/>
        </w:rPr>
        <w:t>.</w:t>
      </w:r>
    </w:p>
    <w:p w:rsidR="0036075A" w:rsidRPr="00DD5CC9" w:rsidRDefault="0036075A" w:rsidP="0036075A">
      <w:pPr>
        <w:autoSpaceDE w:val="0"/>
        <w:autoSpaceDN w:val="0"/>
        <w:adjustRightInd w:val="0"/>
        <w:rPr>
          <w:color w:val="000000"/>
        </w:rPr>
      </w:pPr>
      <w:r w:rsidRPr="00DD5CC9">
        <w:rPr>
          <w:kern w:val="28"/>
        </w:rPr>
        <w:t>1.</w:t>
      </w:r>
      <w:r w:rsidRPr="00DD5CC9">
        <w:rPr>
          <w:color w:val="000000"/>
        </w:rPr>
        <w:t>1.4. Дело с рассмотренным обращением, полностью оформленное в соответствии с предъявля</w:t>
      </w:r>
      <w:r w:rsidR="00DE2670" w:rsidRPr="00DD5CC9">
        <w:rPr>
          <w:color w:val="000000"/>
        </w:rPr>
        <w:t xml:space="preserve">емыми требованиями, передается </w:t>
      </w:r>
      <w:r w:rsidRPr="00DD5CC9">
        <w:rPr>
          <w:color w:val="000000"/>
        </w:rPr>
        <w:t xml:space="preserve"> </w:t>
      </w:r>
      <w:r w:rsidR="00255C92" w:rsidRPr="00DD5CC9">
        <w:rPr>
          <w:color w:val="000000"/>
        </w:rPr>
        <w:t>специалисту первой категории (общего отдела)</w:t>
      </w:r>
      <w:r w:rsidRPr="00DD5CC9">
        <w:rPr>
          <w:color w:val="000000"/>
        </w:rPr>
        <w:t xml:space="preserve">. </w:t>
      </w:r>
    </w:p>
    <w:p w:rsidR="0036075A" w:rsidRPr="00DD5CC9" w:rsidRDefault="0036075A" w:rsidP="0036075A">
      <w:pPr>
        <w:autoSpaceDE w:val="0"/>
        <w:autoSpaceDN w:val="0"/>
        <w:adjustRightInd w:val="0"/>
      </w:pPr>
      <w:r w:rsidRPr="00DD5CC9">
        <w:rPr>
          <w:color w:val="000000"/>
        </w:rPr>
        <w:t>В ответах заявителям указывается, каким отраслевым органам или должностным лицам поручено рассмотрение письма.</w:t>
      </w:r>
    </w:p>
    <w:p w:rsidR="0036075A" w:rsidRPr="00DD5CC9" w:rsidRDefault="0036075A" w:rsidP="0036075A">
      <w:pPr>
        <w:autoSpaceDE w:val="0"/>
        <w:autoSpaceDN w:val="0"/>
        <w:adjustRightInd w:val="0"/>
        <w:rPr>
          <w:color w:val="000000"/>
        </w:rPr>
      </w:pPr>
      <w:r w:rsidRPr="00DD5CC9">
        <w:rPr>
          <w:color w:val="000000"/>
        </w:rPr>
        <w:t>Если в резолюции по исполнению обращения граждан значится несколько исполнителей, то всю работу по организации рассмотрения и направления ответа заявителю проводит должностное лицо, указанное первым.</w:t>
      </w:r>
    </w:p>
    <w:p w:rsidR="0036075A" w:rsidRPr="00DD5CC9" w:rsidRDefault="0036075A" w:rsidP="0036075A">
      <w:pPr>
        <w:autoSpaceDE w:val="0"/>
        <w:autoSpaceDN w:val="0"/>
        <w:adjustRightInd w:val="0"/>
        <w:rPr>
          <w:color w:val="000000"/>
        </w:rPr>
      </w:pPr>
      <w:r w:rsidRPr="00DD5CC9">
        <w:rPr>
          <w:color w:val="000000"/>
        </w:rPr>
        <w:t>Ответственный исполнитель определяет сроки представления соисполнителями информации об исполнении поручения, порядок согласования и подготовки итогового документа по обращению граждан. Информация по исполнению поручения представляется в адрес исполнителя, указанного в резолюции первым.</w:t>
      </w:r>
    </w:p>
    <w:p w:rsidR="0036075A" w:rsidRPr="00DD5CC9" w:rsidRDefault="0036075A" w:rsidP="0036075A">
      <w:pPr>
        <w:autoSpaceDE w:val="0"/>
        <w:autoSpaceDN w:val="0"/>
        <w:adjustRightInd w:val="0"/>
        <w:rPr>
          <w:color w:val="000000"/>
        </w:rPr>
      </w:pPr>
      <w:r w:rsidRPr="00DD5CC9">
        <w:rPr>
          <w:color w:val="000000"/>
        </w:rPr>
        <w:t xml:space="preserve">Персональную ответственность за сохранность материалов дела до момента передачи его в </w:t>
      </w:r>
      <w:r w:rsidR="006431BA" w:rsidRPr="00DD5CC9">
        <w:rPr>
          <w:color w:val="000000"/>
        </w:rPr>
        <w:t>общий отдел</w:t>
      </w:r>
      <w:r w:rsidRPr="00DD5CC9">
        <w:rPr>
          <w:color w:val="000000"/>
        </w:rPr>
        <w:t xml:space="preserve"> несет исполнитель, указанный первым в поручении. </w:t>
      </w:r>
    </w:p>
    <w:p w:rsidR="0036075A" w:rsidRPr="00DD5CC9" w:rsidRDefault="0036075A" w:rsidP="0036075A">
      <w:pPr>
        <w:autoSpaceDE w:val="0"/>
        <w:autoSpaceDN w:val="0"/>
        <w:adjustRightInd w:val="0"/>
        <w:rPr>
          <w:color w:val="000000"/>
        </w:rPr>
      </w:pPr>
      <w:r w:rsidRPr="00DD5CC9">
        <w:rPr>
          <w:kern w:val="28"/>
        </w:rPr>
        <w:t>1.</w:t>
      </w:r>
      <w:r w:rsidRPr="00DD5CC9">
        <w:rPr>
          <w:color w:val="000000"/>
        </w:rPr>
        <w:t>1.5. Обращения, содержащие вопросы, отнесенные к ведению отраслевых органов местного самоуправления, администраций муниципальных образований, иных органов и организаций, не требующие контроля вышестоящими органами власти, направляются на рассмотрение в соответствующие органы и организации, о чем своевременно информируется заявитель.</w:t>
      </w:r>
    </w:p>
    <w:p w:rsidR="0036075A" w:rsidRPr="00DD5CC9" w:rsidRDefault="0036075A" w:rsidP="0036075A">
      <w:pPr>
        <w:autoSpaceDE w:val="0"/>
        <w:autoSpaceDN w:val="0"/>
        <w:adjustRightInd w:val="0"/>
      </w:pPr>
      <w:r w:rsidRPr="00DD5CC9">
        <w:rPr>
          <w:kern w:val="28"/>
        </w:rPr>
        <w:t>1.</w:t>
      </w:r>
      <w:r w:rsidRPr="00DD5CC9">
        <w:t xml:space="preserve">1.6. Оформленный документ передается для принятия решения о списании ответа «В дело» или продлении контроля рассмотрения обращения. Списанные ответы вместе с письмом, сопроводительными документами, находящимися в деле обращения, передаются в </w:t>
      </w:r>
      <w:r w:rsidR="003117B6" w:rsidRPr="00DD5CC9">
        <w:t>общий отдел</w:t>
      </w:r>
      <w:r w:rsidRPr="00DD5CC9">
        <w:t>.</w:t>
      </w:r>
    </w:p>
    <w:p w:rsidR="0036075A" w:rsidRPr="00DD5CC9" w:rsidRDefault="0036075A" w:rsidP="0036075A">
      <w:pPr>
        <w:autoSpaceDE w:val="0"/>
        <w:autoSpaceDN w:val="0"/>
        <w:adjustRightInd w:val="0"/>
      </w:pPr>
      <w:r w:rsidRPr="00DD5CC9">
        <w:rPr>
          <w:kern w:val="28"/>
        </w:rPr>
        <w:t>1.</w:t>
      </w:r>
      <w:r w:rsidRPr="00DD5CC9">
        <w:rPr>
          <w:color w:val="000000"/>
        </w:rPr>
        <w:t>1.7. Обращения граждан считаются рассмотренными, если даны ответы на все поставленные в них вопросы, приняты необходимые меры, заявитель проинформирован о результатах в письменной форме.</w:t>
      </w:r>
    </w:p>
    <w:p w:rsidR="0036075A" w:rsidRPr="00DD5CC9" w:rsidRDefault="0036075A" w:rsidP="0036075A">
      <w:pPr>
        <w:autoSpaceDE w:val="0"/>
        <w:autoSpaceDN w:val="0"/>
        <w:adjustRightInd w:val="0"/>
        <w:rPr>
          <w:color w:val="000000"/>
        </w:rPr>
      </w:pPr>
      <w:r w:rsidRPr="00DD5CC9">
        <w:rPr>
          <w:color w:val="000000"/>
        </w:rPr>
        <w:t xml:space="preserve">Ответы на обращения граждан подписываются тем заместителем главы Администрации </w:t>
      </w:r>
      <w:r w:rsidR="002A4C56" w:rsidRPr="00DD5CC9">
        <w:rPr>
          <w:color w:val="000000"/>
        </w:rPr>
        <w:t>Ковалевского сельского поселения</w:t>
      </w:r>
      <w:r w:rsidRPr="00DD5CC9">
        <w:rPr>
          <w:color w:val="000000"/>
        </w:rPr>
        <w:t xml:space="preserve">, кому поручено рассмотреть их или кому они направлены. </w:t>
      </w:r>
    </w:p>
    <w:p w:rsidR="0036075A" w:rsidRPr="00DD5CC9" w:rsidRDefault="0036075A" w:rsidP="0036075A">
      <w:pPr>
        <w:autoSpaceDE w:val="0"/>
        <w:autoSpaceDN w:val="0"/>
        <w:adjustRightInd w:val="0"/>
      </w:pPr>
      <w:r w:rsidRPr="00DD5CC9"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36075A" w:rsidRPr="00DD5CC9" w:rsidRDefault="0036075A" w:rsidP="0036075A">
      <w:pPr>
        <w:autoSpaceDE w:val="0"/>
        <w:autoSpaceDN w:val="0"/>
        <w:adjustRightInd w:val="0"/>
      </w:pPr>
      <w:r w:rsidRPr="00DD5CC9">
        <w:rPr>
          <w:kern w:val="28"/>
        </w:rPr>
        <w:t>1.</w:t>
      </w:r>
      <w:r w:rsidRPr="00DD5CC9">
        <w:t xml:space="preserve">1.8. Ответы на контрольные письма анализируются на полноту информации о решениях вопросов, поставленных в обращениях граждан </w:t>
      </w:r>
      <w:r w:rsidR="002A4C56" w:rsidRPr="00DD5CC9">
        <w:t>специалистом первой категории (общего отдела)</w:t>
      </w:r>
      <w:r w:rsidRPr="00DD5CC9">
        <w:t xml:space="preserve"> и подписываются Главой </w:t>
      </w:r>
      <w:r w:rsidR="002A4C56" w:rsidRPr="00DD5CC9">
        <w:t xml:space="preserve"> Ковалевского сельского поселения</w:t>
      </w:r>
      <w:r w:rsidRPr="00DD5CC9">
        <w:t xml:space="preserve">. В регистрационно-контрольной форме отмечается дата поступления ответа, результаты рассмотрения обращения и краткое содержание ответа исполнителя. </w:t>
      </w:r>
    </w:p>
    <w:p w:rsidR="0036075A" w:rsidRPr="00DD5CC9" w:rsidRDefault="0036075A" w:rsidP="0036075A">
      <w:pPr>
        <w:pStyle w:val="2"/>
        <w:spacing w:after="0" w:line="240" w:lineRule="auto"/>
        <w:ind w:left="0"/>
        <w:rPr>
          <w:sz w:val="24"/>
          <w:szCs w:val="24"/>
        </w:rPr>
      </w:pPr>
      <w:r w:rsidRPr="00DD5CC9">
        <w:rPr>
          <w:kern w:val="28"/>
          <w:sz w:val="24"/>
          <w:szCs w:val="24"/>
        </w:rPr>
        <w:t>1.</w:t>
      </w:r>
      <w:r w:rsidRPr="00DD5CC9">
        <w:rPr>
          <w:sz w:val="24"/>
          <w:szCs w:val="24"/>
        </w:rPr>
        <w:t xml:space="preserve">1.9. При использовании регистрационно-контрольных карточек для обеспечения учета, справочной работы, контроля исполнения поручений по обращениям карточки могут формироваться по алфавиту, тематике вопросов, порядковым номерам и другим признакам. </w:t>
      </w:r>
    </w:p>
    <w:p w:rsidR="0036075A" w:rsidRPr="00DD5CC9" w:rsidRDefault="0036075A" w:rsidP="0036075A">
      <w:pPr>
        <w:autoSpaceDE w:val="0"/>
        <w:autoSpaceDN w:val="0"/>
        <w:adjustRightInd w:val="0"/>
      </w:pPr>
      <w:r w:rsidRPr="00DD5CC9">
        <w:rPr>
          <w:kern w:val="28"/>
        </w:rPr>
        <w:t>1.</w:t>
      </w:r>
      <w:r w:rsidRPr="00DD5CC9">
        <w:rPr>
          <w:color w:val="000000"/>
        </w:rPr>
        <w:t>1.10. Запрещается направлять обращения (жалобы) граждан для разрешения тем органам или должностным лицам, действия которых в них обжалуются.</w:t>
      </w:r>
    </w:p>
    <w:p w:rsidR="0036075A" w:rsidRPr="00DD5CC9" w:rsidRDefault="0036075A" w:rsidP="0036075A">
      <w:pPr>
        <w:keepNext/>
        <w:autoSpaceDE w:val="0"/>
        <w:autoSpaceDN w:val="0"/>
        <w:adjustRightInd w:val="0"/>
        <w:jc w:val="center"/>
      </w:pPr>
      <w:r w:rsidRPr="00DD5CC9">
        <w:rPr>
          <w:kern w:val="28"/>
        </w:rPr>
        <w:t>1.</w:t>
      </w:r>
      <w:r w:rsidRPr="00DD5CC9">
        <w:t xml:space="preserve">2. Сроки </w:t>
      </w:r>
      <w:r w:rsidRPr="00DD5CC9">
        <w:rPr>
          <w:bCs/>
        </w:rPr>
        <w:t>рассмотрения</w:t>
      </w:r>
      <w:r w:rsidRPr="00DD5CC9">
        <w:t xml:space="preserve"> обращений</w:t>
      </w:r>
    </w:p>
    <w:p w:rsidR="0036075A" w:rsidRPr="00DD5CC9" w:rsidRDefault="0036075A" w:rsidP="0036075A">
      <w:pPr>
        <w:autoSpaceDE w:val="0"/>
        <w:autoSpaceDN w:val="0"/>
        <w:adjustRightInd w:val="0"/>
        <w:rPr>
          <w:color w:val="000000"/>
        </w:rPr>
      </w:pPr>
      <w:r w:rsidRPr="00DD5CC9">
        <w:rPr>
          <w:kern w:val="28"/>
        </w:rPr>
        <w:t>1.</w:t>
      </w:r>
      <w:r w:rsidRPr="00DD5CC9">
        <w:rPr>
          <w:color w:val="000000"/>
        </w:rPr>
        <w:t xml:space="preserve">2.1.  Обращение в письменной форме или в форме электронного документооборота, поступившее в Администрацию </w:t>
      </w:r>
      <w:r w:rsidR="00D30B92" w:rsidRPr="00DD5CC9">
        <w:rPr>
          <w:color w:val="000000"/>
        </w:rPr>
        <w:t>Ковалевского сельского поселения</w:t>
      </w:r>
      <w:r w:rsidRPr="00DD5CC9">
        <w:rPr>
          <w:color w:val="000000"/>
        </w:rPr>
        <w:t>, рассматривается по компетенции в течение 30 дней со дня его регистрации.</w:t>
      </w:r>
    </w:p>
    <w:p w:rsidR="0036075A" w:rsidRPr="00DD5CC9" w:rsidRDefault="0036075A" w:rsidP="0036075A">
      <w:pPr>
        <w:autoSpaceDE w:val="0"/>
        <w:autoSpaceDN w:val="0"/>
        <w:adjustRightInd w:val="0"/>
        <w:rPr>
          <w:color w:val="000000"/>
        </w:rPr>
      </w:pPr>
      <w:r w:rsidRPr="00DD5CC9">
        <w:rPr>
          <w:kern w:val="28"/>
        </w:rPr>
        <w:t>1.</w:t>
      </w:r>
      <w:r w:rsidRPr="00DD5CC9">
        <w:rPr>
          <w:color w:val="000000"/>
        </w:rPr>
        <w:t>2.2. В случае, когда для рассмотрения обращения необходимо проведение специальной проверки, истребование дополнительных материалов либо принятие других мер, сроки рассмотрения могут быть продлены Главой</w:t>
      </w:r>
      <w:r w:rsidR="00D30B92" w:rsidRPr="00DD5CC9">
        <w:rPr>
          <w:color w:val="000000"/>
        </w:rPr>
        <w:t xml:space="preserve"> Ковалевского сельского </w:t>
      </w:r>
      <w:r w:rsidR="00D30B92" w:rsidRPr="00DD5CC9">
        <w:rPr>
          <w:color w:val="000000"/>
        </w:rPr>
        <w:lastRenderedPageBreak/>
        <w:t>поселения</w:t>
      </w:r>
      <w:r w:rsidRPr="00DD5CC9">
        <w:rPr>
          <w:color w:val="000000"/>
        </w:rPr>
        <w:t xml:space="preserve">, его заместителями </w:t>
      </w:r>
      <w:r w:rsidRPr="00DD5CC9">
        <w:t>либо уполномоченным на это должностным лицом,</w:t>
      </w:r>
      <w:r w:rsidRPr="00DD5CC9">
        <w:rPr>
          <w:color w:val="000000"/>
        </w:rPr>
        <w:t xml:space="preserve"> но не более чем на 30 дней. </w:t>
      </w:r>
    </w:p>
    <w:p w:rsidR="0036075A" w:rsidRPr="00DD5CC9" w:rsidRDefault="0036075A" w:rsidP="0036075A">
      <w:pPr>
        <w:autoSpaceDE w:val="0"/>
        <w:autoSpaceDN w:val="0"/>
        <w:adjustRightInd w:val="0"/>
        <w:rPr>
          <w:color w:val="000000"/>
        </w:rPr>
      </w:pPr>
      <w:r w:rsidRPr="00DD5CC9">
        <w:rPr>
          <w:color w:val="000000"/>
        </w:rPr>
        <w:t xml:space="preserve">Для отметки о продлении срока рассмотрения обращения исполнитель информирует </w:t>
      </w:r>
      <w:r w:rsidR="008F5B29" w:rsidRPr="00DD5CC9">
        <w:rPr>
          <w:color w:val="000000"/>
        </w:rPr>
        <w:t>специалиста первой категории (общего отдела)</w:t>
      </w:r>
      <w:r w:rsidRPr="00DD5CC9">
        <w:rPr>
          <w:color w:val="000000"/>
        </w:rPr>
        <w:t xml:space="preserve"> и письменно уведомляет заявителя о новых сроках исполнения.</w:t>
      </w:r>
    </w:p>
    <w:p w:rsidR="0036075A" w:rsidRPr="00DD5CC9" w:rsidRDefault="0036075A" w:rsidP="0036075A">
      <w:pPr>
        <w:keepNext/>
        <w:autoSpaceDE w:val="0"/>
        <w:autoSpaceDN w:val="0"/>
        <w:adjustRightInd w:val="0"/>
        <w:jc w:val="center"/>
        <w:rPr>
          <w:color w:val="000000"/>
        </w:rPr>
      </w:pPr>
      <w:r w:rsidRPr="00DD5CC9">
        <w:rPr>
          <w:kern w:val="28"/>
        </w:rPr>
        <w:t>1.</w:t>
      </w:r>
      <w:r w:rsidRPr="00DD5CC9">
        <w:rPr>
          <w:color w:val="000000"/>
        </w:rPr>
        <w:t xml:space="preserve">3. </w:t>
      </w:r>
      <w:r w:rsidRPr="00DD5CC9">
        <w:rPr>
          <w:bCs/>
        </w:rPr>
        <w:t>Личный</w:t>
      </w:r>
      <w:r w:rsidRPr="00DD5CC9">
        <w:rPr>
          <w:color w:val="000000"/>
        </w:rPr>
        <w:t xml:space="preserve"> прием граждан</w:t>
      </w:r>
    </w:p>
    <w:p w:rsidR="0036075A" w:rsidRPr="00DD5CC9" w:rsidRDefault="0036075A" w:rsidP="0036075A">
      <w:pPr>
        <w:autoSpaceDE w:val="0"/>
        <w:autoSpaceDN w:val="0"/>
        <w:adjustRightInd w:val="0"/>
        <w:rPr>
          <w:color w:val="000000"/>
          <w:spacing w:val="-6"/>
        </w:rPr>
      </w:pPr>
      <w:r w:rsidRPr="00DD5CC9">
        <w:rPr>
          <w:kern w:val="28"/>
        </w:rPr>
        <w:t>1.</w:t>
      </w:r>
      <w:r w:rsidRPr="00DD5CC9">
        <w:rPr>
          <w:color w:val="000000"/>
          <w:spacing w:val="-6"/>
        </w:rPr>
        <w:t>3.1. Личный прием граждан осуществляется Главой</w:t>
      </w:r>
      <w:r w:rsidR="00FB2D82" w:rsidRPr="00DD5CC9">
        <w:rPr>
          <w:color w:val="000000"/>
          <w:spacing w:val="-6"/>
        </w:rPr>
        <w:t xml:space="preserve"> Ковалевского сельского поселения</w:t>
      </w:r>
      <w:r w:rsidRPr="00DD5CC9">
        <w:rPr>
          <w:color w:val="000000"/>
          <w:spacing w:val="-6"/>
        </w:rPr>
        <w:t xml:space="preserve">, заместителями главы Администрации </w:t>
      </w:r>
      <w:r w:rsidR="00FB2D82" w:rsidRPr="00DD5CC9">
        <w:rPr>
          <w:color w:val="000000"/>
          <w:spacing w:val="-6"/>
        </w:rPr>
        <w:t>Ковалевского сельского поселения</w:t>
      </w:r>
      <w:r w:rsidRPr="00DD5CC9">
        <w:rPr>
          <w:color w:val="000000"/>
          <w:spacing w:val="-6"/>
        </w:rPr>
        <w:t xml:space="preserve"> и управляющим делами по вопросам, отнесенным к их ведению. </w:t>
      </w:r>
    </w:p>
    <w:p w:rsidR="0036075A" w:rsidRPr="00DD5CC9" w:rsidRDefault="0036075A" w:rsidP="0036075A">
      <w:pPr>
        <w:autoSpaceDE w:val="0"/>
        <w:autoSpaceDN w:val="0"/>
        <w:adjustRightInd w:val="0"/>
      </w:pPr>
      <w:r w:rsidRPr="00DD5CC9">
        <w:rPr>
          <w:kern w:val="28"/>
        </w:rPr>
        <w:t>1.</w:t>
      </w:r>
      <w:r w:rsidRPr="00DD5CC9">
        <w:rPr>
          <w:color w:val="000000"/>
        </w:rPr>
        <w:t xml:space="preserve">3.2. Предварительная беседа с гражданами, запись на прием к   руководителям Администрации </w:t>
      </w:r>
      <w:r w:rsidR="00AC691D" w:rsidRPr="00DD5CC9">
        <w:rPr>
          <w:color w:val="000000"/>
        </w:rPr>
        <w:t>Ковалевского сельского поселения</w:t>
      </w:r>
      <w:r w:rsidRPr="00DD5CC9">
        <w:rPr>
          <w:color w:val="000000"/>
        </w:rPr>
        <w:t xml:space="preserve"> в соответствии с вопросами, отнесенными к их ведению согласно распределению обязанностей между     Главой </w:t>
      </w:r>
      <w:r w:rsidR="00AC691D" w:rsidRPr="00DD5CC9">
        <w:rPr>
          <w:color w:val="000000"/>
        </w:rPr>
        <w:t>Ковалевского сельского поселения</w:t>
      </w:r>
      <w:r w:rsidRPr="00DD5CC9">
        <w:rPr>
          <w:color w:val="000000"/>
        </w:rPr>
        <w:t xml:space="preserve"> и заместителями</w:t>
      </w:r>
      <w:r w:rsidRPr="00DD5CC9">
        <w:rPr>
          <w:color w:val="000000"/>
          <w:spacing w:val="-6"/>
        </w:rPr>
        <w:t xml:space="preserve"> главы Администрации </w:t>
      </w:r>
      <w:r w:rsidR="00AC691D" w:rsidRPr="00DD5CC9">
        <w:rPr>
          <w:color w:val="000000"/>
          <w:spacing w:val="-6"/>
        </w:rPr>
        <w:t>Ковалевского сельского поселения</w:t>
      </w:r>
      <w:r w:rsidRPr="00DD5CC9">
        <w:rPr>
          <w:color w:val="000000"/>
        </w:rPr>
        <w:t xml:space="preserve">, организация проведения личного приема возлагаются на </w:t>
      </w:r>
      <w:r w:rsidR="00AC691D" w:rsidRPr="00DD5CC9">
        <w:rPr>
          <w:color w:val="000000"/>
        </w:rPr>
        <w:t>общий отдел</w:t>
      </w:r>
      <w:r w:rsidRPr="00DD5CC9">
        <w:rPr>
          <w:color w:val="000000"/>
        </w:rPr>
        <w:t>, специалист</w:t>
      </w:r>
      <w:r w:rsidR="00AC691D" w:rsidRPr="00DD5CC9">
        <w:rPr>
          <w:color w:val="000000"/>
        </w:rPr>
        <w:t>а первой категории</w:t>
      </w:r>
      <w:r w:rsidRPr="00DD5CC9">
        <w:rPr>
          <w:color w:val="000000"/>
        </w:rPr>
        <w:t xml:space="preserve"> ответственны</w:t>
      </w:r>
      <w:r w:rsidR="00AC691D" w:rsidRPr="00DD5CC9">
        <w:rPr>
          <w:color w:val="000000"/>
        </w:rPr>
        <w:t>м</w:t>
      </w:r>
      <w:r w:rsidRPr="00DD5CC9">
        <w:rPr>
          <w:color w:val="000000"/>
        </w:rPr>
        <w:t xml:space="preserve"> за прием.</w:t>
      </w:r>
    </w:p>
    <w:p w:rsidR="0036075A" w:rsidRPr="00DD5CC9" w:rsidRDefault="0036075A" w:rsidP="0036075A">
      <w:pPr>
        <w:autoSpaceDE w:val="0"/>
        <w:autoSpaceDN w:val="0"/>
        <w:adjustRightInd w:val="0"/>
      </w:pPr>
      <w:r w:rsidRPr="00DD5CC9">
        <w:t xml:space="preserve">При обращении граждан по вопросам, не отнесенным к ведению Администрации </w:t>
      </w:r>
      <w:r w:rsidR="00434B5E" w:rsidRPr="00DD5CC9">
        <w:t>Ковалевского сельского поселения</w:t>
      </w:r>
      <w:r w:rsidRPr="00DD5CC9">
        <w:t xml:space="preserve">, даются необходимые разъяснения по существу затрагиваемых проблем. За два дня до начала приема материалы по приему граждан передаются </w:t>
      </w:r>
      <w:r w:rsidR="00434B5E" w:rsidRPr="00DD5CC9">
        <w:t>Главе Ковалевского сельского поселения</w:t>
      </w:r>
      <w:r w:rsidRPr="00DD5CC9">
        <w:t xml:space="preserve"> для ознакомления и выработки проекта решения по затрагиваемым вопросам. Данные о гражданах, записанных на прием, регистрируются в карточке приема посетителей (приложение № 22) и журнале регистрации приема граждан  руководителями Администрации района (приложение № 23). </w:t>
      </w:r>
    </w:p>
    <w:p w:rsidR="0036075A" w:rsidRPr="00DD5CC9" w:rsidRDefault="0036075A" w:rsidP="0036075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CC9">
        <w:rPr>
          <w:rFonts w:ascii="Times New Roman" w:hAnsi="Times New Roman" w:cs="Times New Roman"/>
          <w:kern w:val="28"/>
          <w:sz w:val="24"/>
          <w:szCs w:val="24"/>
        </w:rPr>
        <w:t>1.</w:t>
      </w:r>
      <w:r w:rsidRPr="00DD5CC9">
        <w:rPr>
          <w:rFonts w:ascii="Times New Roman" w:hAnsi="Times New Roman" w:cs="Times New Roman"/>
          <w:sz w:val="24"/>
          <w:szCs w:val="24"/>
        </w:rPr>
        <w:t>3.3. В случае</w:t>
      </w:r>
      <w:proofErr w:type="gramStart"/>
      <w:r w:rsidRPr="00DD5CC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D5CC9">
        <w:rPr>
          <w:rFonts w:ascii="Times New Roman" w:hAnsi="Times New Roman" w:cs="Times New Roman"/>
          <w:sz w:val="24"/>
          <w:szCs w:val="24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 остальных случаях дается письменный ответ по существу поставленных в обращении вопросов. </w:t>
      </w:r>
    </w:p>
    <w:p w:rsidR="0036075A" w:rsidRPr="00DD5CC9" w:rsidRDefault="0036075A" w:rsidP="0036075A">
      <w:pPr>
        <w:autoSpaceDE w:val="0"/>
        <w:autoSpaceDN w:val="0"/>
        <w:adjustRightInd w:val="0"/>
        <w:rPr>
          <w:color w:val="000000"/>
        </w:rPr>
      </w:pPr>
      <w:r w:rsidRPr="00DD5CC9">
        <w:rPr>
          <w:kern w:val="28"/>
        </w:rPr>
        <w:t>1.</w:t>
      </w:r>
      <w:r w:rsidRPr="00DD5CC9">
        <w:t xml:space="preserve">3.4. Карточки приема посетителей вместе со всеми материалами за подписью лица, ответственного за прием, регистрируются и направляются непосредственным исполнителям для рассмотрения. </w:t>
      </w:r>
      <w:proofErr w:type="gramStart"/>
      <w:r w:rsidRPr="00DD5CC9">
        <w:rPr>
          <w:color w:val="000000"/>
        </w:rPr>
        <w:t>Контроль за</w:t>
      </w:r>
      <w:proofErr w:type="gramEnd"/>
      <w:r w:rsidRPr="00DD5CC9">
        <w:rPr>
          <w:color w:val="000000"/>
        </w:rPr>
        <w:t xml:space="preserve"> исполнением принятых решений осуществляет руководитель, проводивший прием граждан.</w:t>
      </w:r>
    </w:p>
    <w:p w:rsidR="0036075A" w:rsidRPr="00DD5CC9" w:rsidRDefault="0036075A" w:rsidP="0036075A">
      <w:pPr>
        <w:autoSpaceDE w:val="0"/>
        <w:autoSpaceDN w:val="0"/>
        <w:adjustRightInd w:val="0"/>
        <w:rPr>
          <w:color w:val="000000"/>
          <w:spacing w:val="-4"/>
        </w:rPr>
      </w:pPr>
      <w:r w:rsidRPr="00DD5CC9">
        <w:rPr>
          <w:kern w:val="28"/>
        </w:rPr>
        <w:t>1.</w:t>
      </w:r>
      <w:r w:rsidRPr="00DD5CC9">
        <w:rPr>
          <w:spacing w:val="-4"/>
        </w:rPr>
        <w:t>3.5.</w:t>
      </w:r>
      <w:r w:rsidRPr="00DD5CC9">
        <w:rPr>
          <w:b/>
          <w:bCs/>
          <w:spacing w:val="-4"/>
        </w:rPr>
        <w:t> </w:t>
      </w:r>
      <w:r w:rsidRPr="00DD5CC9">
        <w:rPr>
          <w:spacing w:val="-4"/>
        </w:rPr>
        <w:t xml:space="preserve">Письменное обращение, принятое в ходе личного приема, подлежит регистрации в </w:t>
      </w:r>
      <w:r w:rsidR="00C4031A" w:rsidRPr="00DD5CC9">
        <w:rPr>
          <w:spacing w:val="-4"/>
        </w:rPr>
        <w:t>общем</w:t>
      </w:r>
      <w:r w:rsidRPr="00DD5CC9">
        <w:rPr>
          <w:spacing w:val="-4"/>
        </w:rPr>
        <w:t xml:space="preserve"> отделе и рассмотрению в порядке, установленном настоящей Инструкцией.</w:t>
      </w:r>
    </w:p>
    <w:p w:rsidR="0036075A" w:rsidRPr="00DD5CC9" w:rsidRDefault="0036075A" w:rsidP="0036075A">
      <w:pPr>
        <w:autoSpaceDE w:val="0"/>
        <w:autoSpaceDN w:val="0"/>
        <w:adjustRightInd w:val="0"/>
      </w:pPr>
      <w:r w:rsidRPr="00DD5CC9">
        <w:rPr>
          <w:kern w:val="28"/>
        </w:rPr>
        <w:t>1.</w:t>
      </w:r>
      <w:r w:rsidRPr="00DD5CC9">
        <w:rPr>
          <w:color w:val="000000"/>
        </w:rPr>
        <w:t>3.6. Учет обращений граждан на встречах и выездных приемах в составе информационных групп, подготовка ответов в соответствии с поручениями руководителей по итогам приемов возлагаются на секретарей информационных групп, которые организуют делопроизводство и контроль исполнения поручений.</w:t>
      </w:r>
    </w:p>
    <w:p w:rsidR="0036075A" w:rsidRPr="00DD5CC9" w:rsidRDefault="0036075A" w:rsidP="0036075A">
      <w:pPr>
        <w:autoSpaceDE w:val="0"/>
        <w:autoSpaceDN w:val="0"/>
        <w:adjustRightInd w:val="0"/>
      </w:pPr>
      <w:r w:rsidRPr="00DD5CC9">
        <w:rPr>
          <w:color w:val="000000"/>
        </w:rPr>
        <w:t>Рассмотрение принятых на выездных приемах писем проводится в соответствии с установленным Инструкцией порядком.</w:t>
      </w:r>
    </w:p>
    <w:p w:rsidR="0036075A" w:rsidRPr="00DD5CC9" w:rsidRDefault="0036075A" w:rsidP="0036075A">
      <w:pPr>
        <w:keepNext/>
        <w:autoSpaceDE w:val="0"/>
        <w:autoSpaceDN w:val="0"/>
        <w:adjustRightInd w:val="0"/>
        <w:jc w:val="center"/>
      </w:pPr>
      <w:r w:rsidRPr="00DD5CC9">
        <w:rPr>
          <w:kern w:val="28"/>
        </w:rPr>
        <w:t>1.</w:t>
      </w:r>
      <w:r w:rsidRPr="00DD5CC9">
        <w:t xml:space="preserve">4. Работа с </w:t>
      </w:r>
      <w:r w:rsidRPr="00DD5CC9">
        <w:rPr>
          <w:bCs/>
        </w:rPr>
        <w:t>отдельными</w:t>
      </w:r>
      <w:r w:rsidRPr="00DD5CC9">
        <w:t xml:space="preserve"> видами обращений</w:t>
      </w:r>
    </w:p>
    <w:p w:rsidR="0036075A" w:rsidRPr="00DD5CC9" w:rsidRDefault="0036075A" w:rsidP="0036075A">
      <w:pPr>
        <w:autoSpaceDE w:val="0"/>
        <w:autoSpaceDN w:val="0"/>
        <w:adjustRightInd w:val="0"/>
        <w:rPr>
          <w:color w:val="000000"/>
        </w:rPr>
      </w:pPr>
      <w:r w:rsidRPr="00DD5CC9">
        <w:rPr>
          <w:kern w:val="28"/>
        </w:rPr>
        <w:t>1.</w:t>
      </w:r>
      <w:r w:rsidRPr="00DD5CC9">
        <w:rPr>
          <w:color w:val="000000"/>
        </w:rPr>
        <w:t>4.1. Поступившие письма членов Совета Федерации, депутатов  Государственной Думы Федерального Собрания Российской Федерации и Законодательного Собрания Ростовской района, отражающие обращения к ним граждан, регистрируются количественно в секторе делопроизводства.</w:t>
      </w:r>
    </w:p>
    <w:p w:rsidR="0036075A" w:rsidRPr="00DD5CC9" w:rsidRDefault="0036075A" w:rsidP="0036075A">
      <w:pPr>
        <w:autoSpaceDE w:val="0"/>
        <w:autoSpaceDN w:val="0"/>
        <w:adjustRightInd w:val="0"/>
        <w:rPr>
          <w:color w:val="000000"/>
        </w:rPr>
      </w:pPr>
      <w:r w:rsidRPr="00DD5CC9">
        <w:rPr>
          <w:color w:val="000000"/>
        </w:rPr>
        <w:t>Предложения, заявления и жалобы граждан, поступающие из средств массовой информации, рассматриваются в порядке и в сроки, предусмотренные настоящей Инструкцией.</w:t>
      </w:r>
    </w:p>
    <w:p w:rsidR="0036075A" w:rsidRPr="00DD5CC9" w:rsidRDefault="0036075A" w:rsidP="0036075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CC9">
        <w:rPr>
          <w:rFonts w:ascii="Times New Roman" w:hAnsi="Times New Roman" w:cs="Times New Roman"/>
          <w:kern w:val="28"/>
          <w:sz w:val="24"/>
          <w:szCs w:val="24"/>
        </w:rPr>
        <w:t>1.</w:t>
      </w:r>
      <w:r w:rsidRPr="00DD5CC9">
        <w:rPr>
          <w:rFonts w:ascii="Times New Roman" w:hAnsi="Times New Roman" w:cs="Times New Roman"/>
          <w:color w:val="000000"/>
          <w:sz w:val="24"/>
          <w:szCs w:val="24"/>
        </w:rPr>
        <w:t>4.2. </w:t>
      </w:r>
      <w:r w:rsidRPr="00DD5CC9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DD5CC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D5CC9">
        <w:rPr>
          <w:rFonts w:ascii="Times New Roman" w:hAnsi="Times New Roman" w:cs="Times New Roman"/>
          <w:sz w:val="24"/>
          <w:szCs w:val="24"/>
        </w:rPr>
        <w:t xml:space="preserve"> если в обращении, поступившем в письменной форме или в форме электронного документооборота не указаны фамилия гражданина, направившего обращение,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</w:t>
      </w:r>
      <w:proofErr w:type="gramStart"/>
      <w:r w:rsidRPr="00DD5CC9">
        <w:rPr>
          <w:rFonts w:ascii="Times New Roman" w:hAnsi="Times New Roman" w:cs="Times New Roman"/>
          <w:sz w:val="24"/>
          <w:szCs w:val="24"/>
        </w:rPr>
        <w:t>совершившим</w:t>
      </w:r>
      <w:proofErr w:type="gramEnd"/>
      <w:r w:rsidRPr="00DD5CC9">
        <w:rPr>
          <w:rFonts w:ascii="Times New Roman" w:hAnsi="Times New Roman" w:cs="Times New Roman"/>
          <w:sz w:val="24"/>
          <w:szCs w:val="24"/>
        </w:rPr>
        <w:t>, обращение подлежит направлению в государственный орган в соответствии с его компетенцией.</w:t>
      </w:r>
    </w:p>
    <w:p w:rsidR="0036075A" w:rsidRPr="00DD5CC9" w:rsidRDefault="0036075A" w:rsidP="0036075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CC9">
        <w:rPr>
          <w:rFonts w:ascii="Times New Roman" w:hAnsi="Times New Roman" w:cs="Times New Roman"/>
          <w:sz w:val="24"/>
          <w:szCs w:val="24"/>
        </w:rPr>
        <w:lastRenderedPageBreak/>
        <w:t>Обращение, в котором обжалуется судебное решение, возвращается гражданину, направившему обращение, с разъяснением порядка обжалования данного судебного решения.</w:t>
      </w:r>
    </w:p>
    <w:p w:rsidR="0036075A" w:rsidRPr="00DD5CC9" w:rsidRDefault="0036075A" w:rsidP="0036075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5CC9">
        <w:rPr>
          <w:rFonts w:ascii="Times New Roman" w:hAnsi="Times New Roman" w:cs="Times New Roman"/>
          <w:sz w:val="24"/>
          <w:szCs w:val="24"/>
        </w:rPr>
        <w:t xml:space="preserve">При получении обращения в письменной форме или в форме электронного документооборота, в котором содержатся нецензурные либо оскорбительные выражения, угрозы жизни, здоровью и имуществу должностного лица, а также членов его семьи, органы государственной власти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 </w:t>
      </w:r>
      <w:proofErr w:type="gramEnd"/>
    </w:p>
    <w:p w:rsidR="0036075A" w:rsidRPr="00DD5CC9" w:rsidRDefault="0036075A" w:rsidP="0036075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CC9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DD5CC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D5CC9">
        <w:rPr>
          <w:rFonts w:ascii="Times New Roman" w:hAnsi="Times New Roman" w:cs="Times New Roman"/>
          <w:sz w:val="24"/>
          <w:szCs w:val="24"/>
        </w:rPr>
        <w:t xml:space="preserve"> если текст обращения не поддается прочтению, ответ на обращение не дается и оно не подлежит направлению для рассмотрения,           о чем сообщается гражданину, направившему обращение, если его фамилия и почтовый адрес поддаются прочтению.</w:t>
      </w:r>
    </w:p>
    <w:p w:rsidR="0036075A" w:rsidRPr="00DD5CC9" w:rsidRDefault="0036075A" w:rsidP="0036075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CC9">
        <w:rPr>
          <w:rFonts w:ascii="Times New Roman" w:hAnsi="Times New Roman" w:cs="Times New Roman"/>
          <w:kern w:val="28"/>
          <w:sz w:val="24"/>
          <w:szCs w:val="24"/>
        </w:rPr>
        <w:t>1.</w:t>
      </w:r>
      <w:r w:rsidRPr="00DD5CC9">
        <w:rPr>
          <w:rFonts w:ascii="Times New Roman" w:hAnsi="Times New Roman" w:cs="Times New Roman"/>
          <w:sz w:val="24"/>
          <w:szCs w:val="24"/>
        </w:rPr>
        <w:t>4.3. В случае</w:t>
      </w:r>
      <w:proofErr w:type="gramStart"/>
      <w:r w:rsidRPr="00DD5CC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D5CC9">
        <w:rPr>
          <w:rFonts w:ascii="Times New Roman" w:hAnsi="Times New Roman" w:cs="Times New Roman"/>
          <w:sz w:val="24"/>
          <w:szCs w:val="24"/>
        </w:rPr>
        <w:t xml:space="preserve">  если в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</w:t>
      </w:r>
      <w:r w:rsidR="00C72B7F" w:rsidRPr="00DD5CC9">
        <w:rPr>
          <w:rFonts w:ascii="Times New Roman" w:hAnsi="Times New Roman" w:cs="Times New Roman"/>
          <w:sz w:val="24"/>
          <w:szCs w:val="24"/>
        </w:rPr>
        <w:t xml:space="preserve"> Ковалевского сельского поселения</w:t>
      </w:r>
      <w:r w:rsidRPr="00DD5CC9">
        <w:rPr>
          <w:rFonts w:ascii="Times New Roman" w:hAnsi="Times New Roman" w:cs="Times New Roman"/>
          <w:sz w:val="24"/>
          <w:szCs w:val="24"/>
        </w:rPr>
        <w:t xml:space="preserve"> или его заместители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орган. О данном решении уведомляется гражданин, направивший обращение. </w:t>
      </w:r>
    </w:p>
    <w:p w:rsidR="0036075A" w:rsidRPr="00DD5CC9" w:rsidRDefault="0036075A" w:rsidP="0036075A">
      <w:pPr>
        <w:autoSpaceDE w:val="0"/>
        <w:autoSpaceDN w:val="0"/>
        <w:adjustRightInd w:val="0"/>
      </w:pPr>
      <w:r w:rsidRPr="00DD5CC9">
        <w:rPr>
          <w:kern w:val="28"/>
        </w:rPr>
        <w:t>1.</w:t>
      </w:r>
      <w:r w:rsidRPr="00DD5CC9">
        <w:t>4.4. Письма, переданные Главе</w:t>
      </w:r>
      <w:r w:rsidR="005C6DAA" w:rsidRPr="00DD5CC9">
        <w:t xml:space="preserve"> Ковалевского сельского поселения</w:t>
      </w:r>
      <w:r w:rsidRPr="00DD5CC9">
        <w:t xml:space="preserve"> во время его встреч с жителями </w:t>
      </w:r>
      <w:r w:rsidR="00772960" w:rsidRPr="00DD5CC9">
        <w:t xml:space="preserve"> Ковалевского сельского поселения</w:t>
      </w:r>
      <w:r w:rsidRPr="00DD5CC9">
        <w:t xml:space="preserve">, регистрируются и рассматриваются безотлагательно, ставятся на контроль. Итоги их рассмотрения направляются в </w:t>
      </w:r>
      <w:r w:rsidR="005C6DAA" w:rsidRPr="00DD5CC9">
        <w:t>общий отдел специалисту первой категории</w:t>
      </w:r>
      <w:r w:rsidRPr="00DD5CC9">
        <w:t xml:space="preserve"> Администрации </w:t>
      </w:r>
      <w:r w:rsidR="005C6DAA" w:rsidRPr="00DD5CC9">
        <w:t>Ковалевского сельского поселения</w:t>
      </w:r>
      <w:r w:rsidRPr="00DD5CC9">
        <w:t>.</w:t>
      </w:r>
    </w:p>
    <w:p w:rsidR="0036075A" w:rsidRPr="00DD5CC9" w:rsidRDefault="0036075A" w:rsidP="0036075A">
      <w:pPr>
        <w:keepNext/>
        <w:autoSpaceDE w:val="0"/>
        <w:autoSpaceDN w:val="0"/>
        <w:adjustRightInd w:val="0"/>
        <w:jc w:val="center"/>
        <w:rPr>
          <w:color w:val="000000"/>
        </w:rPr>
      </w:pPr>
      <w:r w:rsidRPr="00DD5CC9">
        <w:rPr>
          <w:kern w:val="28"/>
        </w:rPr>
        <w:t>1.</w:t>
      </w:r>
      <w:r w:rsidRPr="00DD5CC9">
        <w:rPr>
          <w:color w:val="000000"/>
        </w:rPr>
        <w:t>5. </w:t>
      </w:r>
      <w:r w:rsidRPr="00DD5CC9">
        <w:rPr>
          <w:bCs/>
        </w:rPr>
        <w:t>Организация</w:t>
      </w:r>
      <w:r w:rsidRPr="00DD5CC9">
        <w:rPr>
          <w:color w:val="000000"/>
        </w:rPr>
        <w:t xml:space="preserve"> работы архива обращений граждан</w:t>
      </w:r>
    </w:p>
    <w:p w:rsidR="0036075A" w:rsidRPr="00DD5CC9" w:rsidRDefault="0036075A" w:rsidP="0036075A">
      <w:pPr>
        <w:rPr>
          <w:color w:val="000000"/>
        </w:rPr>
      </w:pPr>
      <w:r w:rsidRPr="00DD5CC9">
        <w:rPr>
          <w:kern w:val="28"/>
        </w:rPr>
        <w:t>1.</w:t>
      </w:r>
      <w:r w:rsidRPr="00DD5CC9">
        <w:rPr>
          <w:color w:val="000000"/>
        </w:rPr>
        <w:t xml:space="preserve">5.1. В архиве  хранятся обращения граждан и документы по их рассмотрению (поручения, ответы, справки и др.), списанные «В дело» руководством Администрации </w:t>
      </w:r>
      <w:r w:rsidR="007B6113" w:rsidRPr="00DD5CC9">
        <w:rPr>
          <w:color w:val="000000"/>
        </w:rPr>
        <w:t>Ковалевского сельского поселения</w:t>
      </w:r>
      <w:r w:rsidRPr="00DD5CC9">
        <w:rPr>
          <w:color w:val="000000"/>
        </w:rPr>
        <w:t xml:space="preserve">. </w:t>
      </w:r>
    </w:p>
    <w:p w:rsidR="0036075A" w:rsidRPr="00DD5CC9" w:rsidRDefault="0036075A" w:rsidP="0036075A">
      <w:pPr>
        <w:rPr>
          <w:color w:val="000000"/>
        </w:rPr>
      </w:pPr>
      <w:r w:rsidRPr="00DD5CC9">
        <w:rPr>
          <w:kern w:val="28"/>
        </w:rPr>
        <w:t>1.</w:t>
      </w:r>
      <w:r w:rsidRPr="00DD5CC9">
        <w:rPr>
          <w:color w:val="000000"/>
        </w:rPr>
        <w:t xml:space="preserve">5.2. В архив  Администрации </w:t>
      </w:r>
      <w:r w:rsidR="007B6113" w:rsidRPr="00DD5CC9">
        <w:rPr>
          <w:color w:val="000000"/>
        </w:rPr>
        <w:t>Ковалевского сельского поселения</w:t>
      </w:r>
      <w:r w:rsidRPr="00DD5CC9">
        <w:rPr>
          <w:color w:val="000000"/>
        </w:rPr>
        <w:t xml:space="preserve"> передаются как завершенные делопроизводством дела, так и обращения граждан, рассмотрение которых не завершено. В каждом деле проверяется наличие всех документов.</w:t>
      </w:r>
    </w:p>
    <w:p w:rsidR="0036075A" w:rsidRPr="00DD5CC9" w:rsidRDefault="0036075A" w:rsidP="0036075A">
      <w:pPr>
        <w:autoSpaceDE w:val="0"/>
        <w:autoSpaceDN w:val="0"/>
        <w:adjustRightInd w:val="0"/>
      </w:pPr>
      <w:r w:rsidRPr="00DD5CC9">
        <w:rPr>
          <w:kern w:val="28"/>
        </w:rPr>
        <w:t>1.</w:t>
      </w:r>
      <w:r w:rsidRPr="00DD5CC9">
        <w:t>5.3. Комплектование архива ведется по регистрационному принципу.</w:t>
      </w:r>
    </w:p>
    <w:p w:rsidR="0036075A" w:rsidRPr="00DD5CC9" w:rsidRDefault="0036075A" w:rsidP="0036075A">
      <w:r w:rsidRPr="00DD5CC9">
        <w:rPr>
          <w:kern w:val="28"/>
        </w:rPr>
        <w:t>1.</w:t>
      </w:r>
      <w:r w:rsidRPr="00DD5CC9">
        <w:t>5.4. На выданный из архива для временного пользования материал заводится карточка-заменитель с указанием регистрационного номера письма, фамилии специалиста, получившего материал, и даты. При возвращении документов в архив карточка-заменитель уничтожается.</w:t>
      </w:r>
    </w:p>
    <w:p w:rsidR="0036075A" w:rsidRPr="00DD5CC9" w:rsidRDefault="0036075A" w:rsidP="0036075A">
      <w:pPr>
        <w:autoSpaceDE w:val="0"/>
        <w:autoSpaceDN w:val="0"/>
        <w:adjustRightInd w:val="0"/>
        <w:rPr>
          <w:kern w:val="28"/>
        </w:rPr>
      </w:pPr>
      <w:r w:rsidRPr="00DD5CC9">
        <w:rPr>
          <w:kern w:val="28"/>
        </w:rPr>
        <w:t>1.</w:t>
      </w:r>
      <w:r w:rsidRPr="00DD5CC9">
        <w:t>5.5. Дела с обращениями граждан хранятся в архиве в течение 2-х лет, затем сдаются в муниципальный  архив Администрации района в установленном порядке.</w:t>
      </w:r>
    </w:p>
    <w:p w:rsidR="0036075A" w:rsidRPr="00DD5CC9" w:rsidRDefault="0036075A" w:rsidP="0036075A">
      <w:pPr>
        <w:tabs>
          <w:tab w:val="left" w:pos="3677"/>
        </w:tabs>
      </w:pPr>
    </w:p>
    <w:p w:rsidR="0036075A" w:rsidRPr="00DD5CC9" w:rsidRDefault="0036075A" w:rsidP="0036075A">
      <w:pPr>
        <w:tabs>
          <w:tab w:val="left" w:pos="3677"/>
        </w:tabs>
      </w:pPr>
    </w:p>
    <w:p w:rsidR="0036075A" w:rsidRPr="00DD5CC9" w:rsidRDefault="0036075A" w:rsidP="0036075A">
      <w:pPr>
        <w:tabs>
          <w:tab w:val="left" w:pos="3677"/>
        </w:tabs>
      </w:pPr>
    </w:p>
    <w:p w:rsidR="0036075A" w:rsidRPr="00DD5CC9" w:rsidRDefault="0036075A" w:rsidP="0036075A">
      <w:pPr>
        <w:tabs>
          <w:tab w:val="left" w:pos="3677"/>
        </w:tabs>
      </w:pPr>
    </w:p>
    <w:p w:rsidR="0036075A" w:rsidRPr="00DD5CC9" w:rsidRDefault="0036075A" w:rsidP="0036075A">
      <w:pPr>
        <w:tabs>
          <w:tab w:val="left" w:pos="3677"/>
        </w:tabs>
      </w:pPr>
    </w:p>
    <w:p w:rsidR="0036075A" w:rsidRPr="00DD5CC9" w:rsidRDefault="0036075A" w:rsidP="0036075A">
      <w:pPr>
        <w:tabs>
          <w:tab w:val="left" w:pos="3677"/>
        </w:tabs>
      </w:pPr>
    </w:p>
    <w:p w:rsidR="0036075A" w:rsidRPr="00DD5CC9" w:rsidRDefault="0036075A" w:rsidP="0036075A">
      <w:pPr>
        <w:tabs>
          <w:tab w:val="left" w:pos="3677"/>
        </w:tabs>
      </w:pPr>
    </w:p>
    <w:p w:rsidR="0036075A" w:rsidRPr="00DD5CC9" w:rsidRDefault="0036075A" w:rsidP="0036075A">
      <w:pPr>
        <w:tabs>
          <w:tab w:val="left" w:pos="3677"/>
        </w:tabs>
      </w:pPr>
    </w:p>
    <w:p w:rsidR="0036075A" w:rsidRPr="00DD5CC9" w:rsidRDefault="0036075A" w:rsidP="0036075A">
      <w:pPr>
        <w:tabs>
          <w:tab w:val="left" w:pos="3677"/>
        </w:tabs>
      </w:pPr>
    </w:p>
    <w:p w:rsidR="0036075A" w:rsidRPr="00DD5CC9" w:rsidRDefault="0036075A" w:rsidP="0036075A">
      <w:pPr>
        <w:tabs>
          <w:tab w:val="left" w:pos="3677"/>
        </w:tabs>
      </w:pPr>
    </w:p>
    <w:p w:rsidR="0036075A" w:rsidRPr="00DD5CC9" w:rsidRDefault="0036075A" w:rsidP="0036075A">
      <w:pPr>
        <w:tabs>
          <w:tab w:val="left" w:pos="3677"/>
        </w:tabs>
      </w:pPr>
    </w:p>
    <w:p w:rsidR="0036075A" w:rsidRPr="00760925" w:rsidRDefault="0036075A" w:rsidP="0036075A">
      <w:pPr>
        <w:keepNext/>
        <w:pageBreakBefore/>
        <w:ind w:left="5103"/>
        <w:rPr>
          <w:szCs w:val="28"/>
        </w:rPr>
      </w:pPr>
      <w:r w:rsidRPr="00760925">
        <w:rPr>
          <w:szCs w:val="28"/>
        </w:rPr>
        <w:lastRenderedPageBreak/>
        <w:t>Приложение № </w:t>
      </w:r>
      <w:r>
        <w:rPr>
          <w:szCs w:val="28"/>
        </w:rPr>
        <w:t>21</w:t>
      </w:r>
      <w:r w:rsidRPr="00760925">
        <w:rPr>
          <w:szCs w:val="28"/>
        </w:rPr>
        <w:br/>
        <w:t>к Инструкции по </w:t>
      </w:r>
      <w:r w:rsidR="0064564E">
        <w:rPr>
          <w:szCs w:val="28"/>
        </w:rPr>
        <w:t>работе с обращениями граждан</w:t>
      </w:r>
      <w:r w:rsidRPr="00760925">
        <w:rPr>
          <w:szCs w:val="28"/>
        </w:rPr>
        <w:t xml:space="preserve"> в Администрации                                    К</w:t>
      </w:r>
      <w:r w:rsidR="0064564E">
        <w:rPr>
          <w:szCs w:val="28"/>
        </w:rPr>
        <w:t>овалевского сельского поселения</w:t>
      </w:r>
    </w:p>
    <w:p w:rsidR="0036075A" w:rsidRPr="003D7BE2" w:rsidRDefault="0036075A" w:rsidP="0036075A"/>
    <w:p w:rsidR="0036075A" w:rsidRPr="003D7BE2" w:rsidRDefault="0036075A" w:rsidP="0036075A"/>
    <w:p w:rsidR="0036075A" w:rsidRDefault="0036075A" w:rsidP="0036075A">
      <w:pPr>
        <w:jc w:val="center"/>
      </w:pPr>
      <w:r w:rsidRPr="003D7BE2">
        <w:t xml:space="preserve">ФОРМА </w:t>
      </w:r>
      <w:r w:rsidRPr="003D7BE2">
        <w:br/>
        <w:t>карточки учета обращений</w:t>
      </w:r>
    </w:p>
    <w:p w:rsidR="0036075A" w:rsidRPr="003D7BE2" w:rsidRDefault="0036075A" w:rsidP="0036075A">
      <w:pPr>
        <w:jc w:val="center"/>
      </w:pPr>
    </w:p>
    <w:tbl>
      <w:tblPr>
        <w:tblW w:w="9180" w:type="dxa"/>
        <w:tblLayout w:type="fixed"/>
        <w:tblCellMar>
          <w:bottom w:w="113" w:type="dxa"/>
        </w:tblCellMar>
        <w:tblLook w:val="04A0"/>
      </w:tblPr>
      <w:tblGrid>
        <w:gridCol w:w="1384"/>
        <w:gridCol w:w="1559"/>
        <w:gridCol w:w="2551"/>
        <w:gridCol w:w="2552"/>
        <w:gridCol w:w="1134"/>
      </w:tblGrid>
      <w:tr w:rsidR="0036075A" w:rsidTr="008C7959">
        <w:tc>
          <w:tcPr>
            <w:tcW w:w="8046" w:type="dxa"/>
            <w:gridSpan w:val="4"/>
            <w:hideMark/>
          </w:tcPr>
          <w:p w:rsidR="0036075A" w:rsidRPr="008438C1" w:rsidRDefault="0036075A" w:rsidP="008C7959">
            <w:pPr>
              <w:rPr>
                <w:b/>
                <w:u w:val="single"/>
              </w:rPr>
            </w:pPr>
            <w:r w:rsidRPr="008438C1">
              <w:rPr>
                <w:b/>
                <w:u w:val="single"/>
              </w:rPr>
              <w:t>Письмо гражданина</w:t>
            </w:r>
          </w:p>
        </w:tc>
        <w:tc>
          <w:tcPr>
            <w:tcW w:w="1134" w:type="dxa"/>
            <w:hideMark/>
          </w:tcPr>
          <w:p w:rsidR="0036075A" w:rsidRPr="008438C1" w:rsidRDefault="0036075A" w:rsidP="008C7959">
            <w:pPr>
              <w:jc w:val="right"/>
              <w:rPr>
                <w:b/>
                <w:u w:val="single"/>
              </w:rPr>
            </w:pPr>
            <w:r w:rsidRPr="008438C1">
              <w:rPr>
                <w:b/>
                <w:u w:val="single"/>
                <w:lang w:val="en-US"/>
              </w:rPr>
              <w:t xml:space="preserve"> </w:t>
            </w:r>
          </w:p>
        </w:tc>
      </w:tr>
      <w:tr w:rsidR="0036075A" w:rsidTr="008C7959">
        <w:tc>
          <w:tcPr>
            <w:tcW w:w="9180" w:type="dxa"/>
            <w:gridSpan w:val="5"/>
            <w:hideMark/>
          </w:tcPr>
          <w:p w:rsidR="0036075A" w:rsidRPr="008438C1" w:rsidRDefault="0036075A" w:rsidP="008C7959">
            <w:pPr>
              <w:rPr>
                <w:b/>
                <w:lang w:val="en-US"/>
              </w:rPr>
            </w:pPr>
            <w:proofErr w:type="spellStart"/>
            <w:r w:rsidRPr="008438C1">
              <w:rPr>
                <w:b/>
                <w:lang w:val="en-US"/>
              </w:rPr>
              <w:t>Красносулинский</w:t>
            </w:r>
            <w:proofErr w:type="spellEnd"/>
            <w:r w:rsidRPr="008438C1">
              <w:rPr>
                <w:b/>
                <w:lang w:val="en-US"/>
              </w:rPr>
              <w:t xml:space="preserve"> </w:t>
            </w:r>
            <w:proofErr w:type="spellStart"/>
            <w:r w:rsidRPr="008438C1">
              <w:rPr>
                <w:b/>
                <w:lang w:val="en-US"/>
              </w:rPr>
              <w:t>район</w:t>
            </w:r>
            <w:proofErr w:type="spellEnd"/>
          </w:p>
        </w:tc>
      </w:tr>
      <w:tr w:rsidR="0036075A" w:rsidTr="008C7959">
        <w:tc>
          <w:tcPr>
            <w:tcW w:w="5494" w:type="dxa"/>
            <w:gridSpan w:val="3"/>
            <w:hideMark/>
          </w:tcPr>
          <w:p w:rsidR="0036075A" w:rsidRDefault="0036075A" w:rsidP="008C7959">
            <w:pPr>
              <w:rPr>
                <w:b/>
              </w:rPr>
            </w:pPr>
            <w:proofErr w:type="spellStart"/>
            <w:r>
              <w:rPr>
                <w:u w:val="single"/>
              </w:rPr>
              <w:t>Рег</w:t>
            </w:r>
            <w:proofErr w:type="spellEnd"/>
            <w:r>
              <w:rPr>
                <w:u w:val="single"/>
              </w:rPr>
              <w:t xml:space="preserve">  №</w:t>
            </w:r>
            <w:r>
              <w:rPr>
                <w:b/>
              </w:rPr>
              <w:t xml:space="preserve"> ______</w:t>
            </w:r>
            <w:r>
              <w:t xml:space="preserve"> от</w:t>
            </w:r>
            <w:r>
              <w:rPr>
                <w:b/>
              </w:rPr>
              <w:t xml:space="preserve">  ___________</w:t>
            </w:r>
          </w:p>
        </w:tc>
        <w:tc>
          <w:tcPr>
            <w:tcW w:w="3686" w:type="dxa"/>
            <w:gridSpan w:val="2"/>
            <w:hideMark/>
          </w:tcPr>
          <w:p w:rsidR="0036075A" w:rsidRDefault="0036075A" w:rsidP="008C7959">
            <w:pPr>
              <w:rPr>
                <w:b/>
              </w:rPr>
            </w:pPr>
            <w:r>
              <w:rPr>
                <w:u w:val="single"/>
              </w:rPr>
              <w:t>Группа</w:t>
            </w:r>
            <w:r>
              <w:t>:</w:t>
            </w:r>
            <w:r>
              <w:rPr>
                <w:b/>
              </w:rPr>
              <w:t xml:space="preserve"> </w:t>
            </w:r>
          </w:p>
        </w:tc>
      </w:tr>
      <w:tr w:rsidR="0036075A" w:rsidTr="008C7959">
        <w:tc>
          <w:tcPr>
            <w:tcW w:w="2943" w:type="dxa"/>
            <w:gridSpan w:val="2"/>
            <w:hideMark/>
          </w:tcPr>
          <w:p w:rsidR="0036075A" w:rsidRDefault="0036075A" w:rsidP="008C7959">
            <w:pPr>
              <w:rPr>
                <w:u w:val="single"/>
                <w:lang w:val="en-US"/>
              </w:rPr>
            </w:pPr>
            <w:r>
              <w:rPr>
                <w:u w:val="single"/>
              </w:rPr>
              <w:t>Корр.</w:t>
            </w:r>
            <w:r>
              <w:t>:</w:t>
            </w:r>
          </w:p>
        </w:tc>
        <w:tc>
          <w:tcPr>
            <w:tcW w:w="6237" w:type="dxa"/>
            <w:gridSpan w:val="3"/>
            <w:hideMark/>
          </w:tcPr>
          <w:p w:rsidR="0036075A" w:rsidRDefault="0036075A" w:rsidP="008C7959">
            <w:pPr>
              <w:rPr>
                <w:b/>
              </w:rPr>
            </w:pPr>
          </w:p>
        </w:tc>
      </w:tr>
      <w:tr w:rsidR="0036075A" w:rsidTr="008C7959">
        <w:tc>
          <w:tcPr>
            <w:tcW w:w="2943" w:type="dxa"/>
            <w:gridSpan w:val="2"/>
            <w:hideMark/>
          </w:tcPr>
          <w:p w:rsidR="0036075A" w:rsidRDefault="0036075A" w:rsidP="008C7959">
            <w:pPr>
              <w:rPr>
                <w:u w:val="single"/>
              </w:rPr>
            </w:pPr>
            <w:r>
              <w:rPr>
                <w:u w:val="single"/>
              </w:rPr>
              <w:t>Кому</w:t>
            </w:r>
            <w:r>
              <w:t>:</w:t>
            </w:r>
          </w:p>
        </w:tc>
        <w:tc>
          <w:tcPr>
            <w:tcW w:w="6237" w:type="dxa"/>
            <w:gridSpan w:val="3"/>
            <w:hideMark/>
          </w:tcPr>
          <w:p w:rsidR="0036075A" w:rsidRDefault="0036075A" w:rsidP="008C7959">
            <w:pPr>
              <w:rPr>
                <w:b/>
              </w:rPr>
            </w:pPr>
          </w:p>
        </w:tc>
      </w:tr>
      <w:tr w:rsidR="0036075A" w:rsidTr="008C7959">
        <w:tc>
          <w:tcPr>
            <w:tcW w:w="2943" w:type="dxa"/>
            <w:gridSpan w:val="2"/>
            <w:hideMark/>
          </w:tcPr>
          <w:p w:rsidR="0036075A" w:rsidRDefault="0036075A" w:rsidP="008C7959">
            <w:pPr>
              <w:rPr>
                <w:u w:val="single"/>
              </w:rPr>
            </w:pPr>
            <w:r>
              <w:rPr>
                <w:u w:val="single"/>
              </w:rPr>
              <w:t>Краткое содержание</w:t>
            </w:r>
            <w:r>
              <w:t>:</w:t>
            </w:r>
          </w:p>
        </w:tc>
        <w:tc>
          <w:tcPr>
            <w:tcW w:w="6237" w:type="dxa"/>
            <w:gridSpan w:val="3"/>
            <w:hideMark/>
          </w:tcPr>
          <w:p w:rsidR="0036075A" w:rsidRDefault="0036075A" w:rsidP="008C7959">
            <w:pPr>
              <w:rPr>
                <w:b/>
              </w:rPr>
            </w:pPr>
          </w:p>
        </w:tc>
      </w:tr>
      <w:tr w:rsidR="0036075A" w:rsidTr="008C7959">
        <w:tc>
          <w:tcPr>
            <w:tcW w:w="1384" w:type="dxa"/>
            <w:hideMark/>
          </w:tcPr>
          <w:p w:rsidR="0036075A" w:rsidRDefault="0036075A" w:rsidP="008C7959">
            <w:pPr>
              <w:rPr>
                <w:u w:val="single"/>
              </w:rPr>
            </w:pPr>
            <w:r>
              <w:rPr>
                <w:u w:val="single"/>
              </w:rPr>
              <w:t>Связки:</w:t>
            </w:r>
          </w:p>
        </w:tc>
        <w:tc>
          <w:tcPr>
            <w:tcW w:w="7796" w:type="dxa"/>
            <w:gridSpan w:val="4"/>
            <w:hideMark/>
          </w:tcPr>
          <w:p w:rsidR="0036075A" w:rsidRDefault="0036075A" w:rsidP="008C7959">
            <w:pPr>
              <w:ind w:firstLine="34"/>
              <w:rPr>
                <w:b/>
              </w:rPr>
            </w:pPr>
            <w:r>
              <w:rPr>
                <w:b/>
              </w:rPr>
              <w:t>____________________________________________________</w:t>
            </w:r>
          </w:p>
          <w:p w:rsidR="0036075A" w:rsidRDefault="0036075A" w:rsidP="008C7959">
            <w:pPr>
              <w:ind w:firstLine="34"/>
              <w:rPr>
                <w:b/>
              </w:rPr>
            </w:pPr>
          </w:p>
          <w:p w:rsidR="0036075A" w:rsidRDefault="0036075A" w:rsidP="008C7959">
            <w:pPr>
              <w:ind w:firstLine="34"/>
              <w:rPr>
                <w:b/>
              </w:rPr>
            </w:pPr>
            <w:r>
              <w:rPr>
                <w:b/>
              </w:rPr>
              <w:t>Гражданин ________________________________________</w:t>
            </w:r>
          </w:p>
          <w:p w:rsidR="0036075A" w:rsidRDefault="0036075A" w:rsidP="008C7959">
            <w:pPr>
              <w:ind w:firstLine="34"/>
              <w:rPr>
                <w:b/>
              </w:rPr>
            </w:pPr>
          </w:p>
          <w:p w:rsidR="0036075A" w:rsidRDefault="0036075A" w:rsidP="008C7959">
            <w:pPr>
              <w:ind w:firstLine="34"/>
              <w:rPr>
                <w:b/>
              </w:rPr>
            </w:pPr>
            <w:r>
              <w:rPr>
                <w:b/>
              </w:rPr>
              <w:t>Резолюция__________________________________________ __________________________________________________________________________________________________________________________________________________________________</w:t>
            </w:r>
          </w:p>
          <w:p w:rsidR="0036075A" w:rsidRDefault="0036075A" w:rsidP="008C7959">
            <w:pPr>
              <w:rPr>
                <w:b/>
              </w:rPr>
            </w:pPr>
          </w:p>
          <w:p w:rsidR="0036075A" w:rsidRDefault="0036075A" w:rsidP="008C7959">
            <w:pPr>
              <w:rPr>
                <w:b/>
              </w:rPr>
            </w:pPr>
            <w:r>
              <w:rPr>
                <w:b/>
              </w:rPr>
              <w:t xml:space="preserve">Срок исполнения  </w:t>
            </w:r>
            <w:proofErr w:type="gramStart"/>
            <w:r>
              <w:rPr>
                <w:b/>
              </w:rPr>
              <w:t>до</w:t>
            </w:r>
            <w:proofErr w:type="gramEnd"/>
            <w:r>
              <w:rPr>
                <w:b/>
              </w:rPr>
              <w:t>________________________________</w:t>
            </w:r>
          </w:p>
        </w:tc>
      </w:tr>
    </w:tbl>
    <w:p w:rsidR="0036075A" w:rsidRDefault="0036075A" w:rsidP="0036075A">
      <w:pPr>
        <w:keepNext/>
        <w:pageBreakBefore/>
        <w:ind w:left="5103"/>
        <w:rPr>
          <w:szCs w:val="28"/>
        </w:rPr>
        <w:sectPr w:rsidR="0036075A" w:rsidSect="00DD1EC9">
          <w:pgSz w:w="11907" w:h="16840"/>
          <w:pgMar w:top="567" w:right="567" w:bottom="568" w:left="2268" w:header="720" w:footer="454" w:gutter="0"/>
          <w:cols w:space="720"/>
          <w:titlePg/>
          <w:docGrid w:linePitch="381"/>
        </w:sectPr>
      </w:pPr>
    </w:p>
    <w:p w:rsidR="0036075A" w:rsidRPr="00760925" w:rsidRDefault="0036075A" w:rsidP="0036075A">
      <w:pPr>
        <w:keepNext/>
        <w:pageBreakBefore/>
        <w:ind w:left="5103"/>
        <w:rPr>
          <w:szCs w:val="28"/>
        </w:rPr>
      </w:pPr>
      <w:r w:rsidRPr="00760925">
        <w:rPr>
          <w:szCs w:val="28"/>
        </w:rPr>
        <w:lastRenderedPageBreak/>
        <w:t>Приложение № </w:t>
      </w:r>
      <w:r>
        <w:rPr>
          <w:szCs w:val="28"/>
        </w:rPr>
        <w:t>22</w:t>
      </w:r>
      <w:r w:rsidRPr="00760925">
        <w:rPr>
          <w:szCs w:val="28"/>
        </w:rPr>
        <w:br/>
        <w:t>к Инструкции по </w:t>
      </w:r>
      <w:r w:rsidR="005323E2">
        <w:rPr>
          <w:szCs w:val="28"/>
        </w:rPr>
        <w:t>работе с обращениями граждан</w:t>
      </w:r>
      <w:r w:rsidRPr="00760925">
        <w:rPr>
          <w:szCs w:val="28"/>
        </w:rPr>
        <w:t xml:space="preserve"> в Администрации                                 К</w:t>
      </w:r>
      <w:r w:rsidR="005323E2">
        <w:rPr>
          <w:szCs w:val="28"/>
        </w:rPr>
        <w:t>овалевского сельского поселения</w:t>
      </w:r>
    </w:p>
    <w:p w:rsidR="0036075A" w:rsidRPr="003D7BE2" w:rsidRDefault="0036075A" w:rsidP="0036075A">
      <w:pPr>
        <w:jc w:val="center"/>
      </w:pPr>
    </w:p>
    <w:p w:rsidR="0036075A" w:rsidRPr="003D7BE2" w:rsidRDefault="0036075A" w:rsidP="0036075A">
      <w:pPr>
        <w:jc w:val="center"/>
      </w:pPr>
    </w:p>
    <w:p w:rsidR="0036075A" w:rsidRPr="003D7BE2" w:rsidRDefault="0036075A" w:rsidP="0036075A">
      <w:pPr>
        <w:jc w:val="center"/>
      </w:pPr>
    </w:p>
    <w:p w:rsidR="0036075A" w:rsidRPr="003D7BE2" w:rsidRDefault="0036075A" w:rsidP="0036075A">
      <w:pPr>
        <w:jc w:val="center"/>
      </w:pPr>
      <w:r w:rsidRPr="003D7BE2">
        <w:t xml:space="preserve">ФОРМА </w:t>
      </w:r>
      <w:r w:rsidRPr="003D7BE2">
        <w:br/>
        <w:t>карточки приема посетителей</w:t>
      </w:r>
    </w:p>
    <w:p w:rsidR="0036075A" w:rsidRPr="003D7BE2" w:rsidRDefault="0036075A" w:rsidP="0036075A"/>
    <w:p w:rsidR="0036075A" w:rsidRPr="003D7BE2" w:rsidRDefault="0036075A" w:rsidP="0036075A"/>
    <w:p w:rsidR="0036075A" w:rsidRPr="003D7BE2" w:rsidRDefault="0036075A" w:rsidP="0036075A">
      <w:pPr>
        <w:jc w:val="right"/>
      </w:pPr>
      <w:r w:rsidRPr="003D7BE2">
        <w:t>Лицевая сторона карточки</w:t>
      </w:r>
    </w:p>
    <w:p w:rsidR="0036075A" w:rsidRPr="003D7BE2" w:rsidRDefault="0036075A" w:rsidP="0036075A">
      <w:pPr>
        <w:jc w:val="right"/>
      </w:pPr>
    </w:p>
    <w:p w:rsidR="0036075A" w:rsidRPr="003D7BE2" w:rsidRDefault="0036075A" w:rsidP="0036075A">
      <w:pPr>
        <w:jc w:val="center"/>
        <w:rPr>
          <w:b/>
          <w:bCs/>
        </w:rPr>
      </w:pPr>
      <w:r w:rsidRPr="003D7BE2">
        <w:rPr>
          <w:b/>
          <w:bCs/>
        </w:rPr>
        <w:t>КАРТОЧКА ПРИЕМА ПОСЕТИТЕЛЕЙ</w:t>
      </w:r>
    </w:p>
    <w:p w:rsidR="0036075A" w:rsidRPr="003D7BE2" w:rsidRDefault="0036075A" w:rsidP="0036075A">
      <w:pPr>
        <w:jc w:val="center"/>
      </w:pPr>
      <w:r w:rsidRPr="003D7BE2">
        <w:t>№ ________</w:t>
      </w:r>
      <w:r w:rsidRPr="003D7BE2">
        <w:tab/>
        <w:t>«______»__________ 20__г.</w:t>
      </w:r>
    </w:p>
    <w:p w:rsidR="0036075A" w:rsidRPr="003D7BE2" w:rsidRDefault="0036075A" w:rsidP="0036075A"/>
    <w:p w:rsidR="0036075A" w:rsidRPr="003D7BE2" w:rsidRDefault="0036075A" w:rsidP="0036075A">
      <w:pPr>
        <w:jc w:val="center"/>
      </w:pPr>
      <w:r w:rsidRPr="003D7BE2">
        <w:t>_____________________________________</w:t>
      </w:r>
      <w:r>
        <w:t>___________________________</w:t>
      </w:r>
      <w:r w:rsidRPr="003D7BE2">
        <w:br/>
        <w:t>(Фамилия, имя, отчество заявителя)</w:t>
      </w:r>
    </w:p>
    <w:p w:rsidR="0036075A" w:rsidRPr="003D7BE2" w:rsidRDefault="0036075A" w:rsidP="0036075A">
      <w:r w:rsidRPr="003D7BE2">
        <w:t>Место работы, занимаемая должность____</w:t>
      </w:r>
      <w:r>
        <w:t>___________________________</w:t>
      </w:r>
      <w:r w:rsidRPr="003D7BE2">
        <w:br/>
        <w:t>Адрес___________________________________________________________</w:t>
      </w:r>
      <w:r w:rsidRPr="003D7BE2">
        <w:br/>
        <w:t>Краткое содержание заявления__________</w:t>
      </w:r>
      <w:r>
        <w:t>___________________________</w:t>
      </w:r>
      <w:r w:rsidRPr="003D7BE2">
        <w:br/>
        <w:t>_____________________________________</w:t>
      </w:r>
      <w:r>
        <w:t>___________________________</w:t>
      </w:r>
      <w:r w:rsidRPr="003D7BE2">
        <w:br/>
        <w:t>_____________________________________</w:t>
      </w:r>
      <w:r>
        <w:t>___________________________</w:t>
      </w:r>
    </w:p>
    <w:p w:rsidR="0036075A" w:rsidRPr="003D7BE2" w:rsidRDefault="0036075A" w:rsidP="0036075A"/>
    <w:p w:rsidR="0036075A" w:rsidRPr="003D7BE2" w:rsidRDefault="0036075A" w:rsidP="0036075A">
      <w:r w:rsidRPr="003D7BE2">
        <w:t>Фамилия ведущего прием_____________________</w:t>
      </w:r>
      <w:r>
        <w:t>_____________________</w:t>
      </w:r>
    </w:p>
    <w:p w:rsidR="0036075A" w:rsidRPr="003D7BE2" w:rsidRDefault="0036075A" w:rsidP="0036075A"/>
    <w:p w:rsidR="0036075A" w:rsidRPr="003D7BE2" w:rsidRDefault="0036075A" w:rsidP="0036075A"/>
    <w:p w:rsidR="0036075A" w:rsidRPr="003D7BE2" w:rsidRDefault="0036075A" w:rsidP="0036075A"/>
    <w:p w:rsidR="0036075A" w:rsidRPr="003D7BE2" w:rsidRDefault="0036075A" w:rsidP="0036075A">
      <w:pPr>
        <w:jc w:val="right"/>
      </w:pPr>
      <w:r w:rsidRPr="003D7BE2">
        <w:t>Оборотная сторона карточки</w:t>
      </w:r>
    </w:p>
    <w:p w:rsidR="0036075A" w:rsidRPr="003D7BE2" w:rsidRDefault="0036075A" w:rsidP="0036075A">
      <w:pPr>
        <w:jc w:val="right"/>
      </w:pPr>
    </w:p>
    <w:p w:rsidR="0036075A" w:rsidRPr="003D7BE2" w:rsidRDefault="0036075A" w:rsidP="0036075A">
      <w:pPr>
        <w:jc w:val="right"/>
      </w:pPr>
    </w:p>
    <w:p w:rsidR="0036075A" w:rsidRPr="003D7BE2" w:rsidRDefault="0036075A" w:rsidP="0036075A">
      <w:pPr>
        <w:jc w:val="right"/>
      </w:pPr>
    </w:p>
    <w:p w:rsidR="0036075A" w:rsidRPr="003D7BE2" w:rsidRDefault="0036075A" w:rsidP="0036075A">
      <w:r w:rsidRPr="003D7BE2">
        <w:t>Кому и что поручено, дата______________</w:t>
      </w:r>
      <w:r>
        <w:t>____________________________</w:t>
      </w:r>
      <w:r w:rsidRPr="003D7BE2">
        <w:br/>
        <w:t>_____________________________________</w:t>
      </w:r>
      <w:r>
        <w:t>___________________________</w:t>
      </w:r>
      <w:r w:rsidRPr="003D7BE2">
        <w:br/>
        <w:t>Результат рассмотрения заявления</w:t>
      </w:r>
      <w:proofErr w:type="gramStart"/>
      <w:r w:rsidRPr="003D7BE2">
        <w:t>______________________</w:t>
      </w:r>
      <w:r>
        <w:t>_____________</w:t>
      </w:r>
      <w:r w:rsidRPr="003D7BE2">
        <w:br/>
        <w:t>_____________________________________</w:t>
      </w:r>
      <w:r>
        <w:t>___________________________</w:t>
      </w:r>
      <w:r w:rsidRPr="003D7BE2">
        <w:br/>
        <w:t>К</w:t>
      </w:r>
      <w:proofErr w:type="gramEnd"/>
      <w:r w:rsidRPr="003D7BE2">
        <w:t>огда и кем дан ответ__________________</w:t>
      </w:r>
      <w:r>
        <w:t>___________________________</w:t>
      </w:r>
    </w:p>
    <w:p w:rsidR="0036075A" w:rsidRDefault="0036075A" w:rsidP="0036075A">
      <w:pPr>
        <w:keepNext/>
        <w:pageBreakBefore/>
        <w:ind w:left="5103"/>
        <w:rPr>
          <w:szCs w:val="28"/>
        </w:rPr>
        <w:sectPr w:rsidR="0036075A" w:rsidSect="00DD1EC9">
          <w:pgSz w:w="11907" w:h="16840"/>
          <w:pgMar w:top="567" w:right="567" w:bottom="568" w:left="2268" w:header="283" w:footer="283" w:gutter="0"/>
          <w:cols w:space="720"/>
          <w:titlePg/>
          <w:docGrid w:linePitch="381"/>
        </w:sectPr>
      </w:pPr>
    </w:p>
    <w:p w:rsidR="0036075A" w:rsidRPr="00760925" w:rsidRDefault="0036075A" w:rsidP="0036075A">
      <w:pPr>
        <w:keepNext/>
        <w:pageBreakBefore/>
        <w:ind w:left="5103"/>
        <w:rPr>
          <w:szCs w:val="28"/>
        </w:rPr>
      </w:pPr>
      <w:r w:rsidRPr="00760925">
        <w:rPr>
          <w:szCs w:val="28"/>
        </w:rPr>
        <w:lastRenderedPageBreak/>
        <w:t>Приложение № </w:t>
      </w:r>
      <w:r>
        <w:rPr>
          <w:szCs w:val="28"/>
        </w:rPr>
        <w:t>23</w:t>
      </w:r>
      <w:r w:rsidRPr="00760925">
        <w:rPr>
          <w:szCs w:val="28"/>
        </w:rPr>
        <w:br/>
        <w:t>к Инструкции по </w:t>
      </w:r>
      <w:r w:rsidR="00C13B9C">
        <w:rPr>
          <w:szCs w:val="28"/>
        </w:rPr>
        <w:t>работе с обращениями граждан</w:t>
      </w:r>
      <w:r w:rsidRPr="00760925">
        <w:rPr>
          <w:szCs w:val="28"/>
        </w:rPr>
        <w:t xml:space="preserve"> в Администрации                               К</w:t>
      </w:r>
      <w:r w:rsidR="00C13B9C">
        <w:rPr>
          <w:szCs w:val="28"/>
        </w:rPr>
        <w:t>овалевского сельского поселения</w:t>
      </w:r>
    </w:p>
    <w:p w:rsidR="0036075A" w:rsidRPr="003D7BE2" w:rsidRDefault="0036075A" w:rsidP="0036075A"/>
    <w:p w:rsidR="0036075A" w:rsidRDefault="0036075A" w:rsidP="0036075A">
      <w:pPr>
        <w:jc w:val="center"/>
      </w:pPr>
    </w:p>
    <w:p w:rsidR="0036075A" w:rsidRDefault="0036075A" w:rsidP="0036075A">
      <w:pPr>
        <w:jc w:val="center"/>
      </w:pPr>
    </w:p>
    <w:p w:rsidR="0036075A" w:rsidRDefault="0036075A" w:rsidP="0036075A">
      <w:pPr>
        <w:jc w:val="center"/>
      </w:pPr>
    </w:p>
    <w:p w:rsidR="0036075A" w:rsidRPr="003D7BE2" w:rsidRDefault="0036075A" w:rsidP="0036075A">
      <w:pPr>
        <w:jc w:val="center"/>
      </w:pPr>
      <w:r w:rsidRPr="003D7BE2">
        <w:t xml:space="preserve">ФОРМА </w:t>
      </w:r>
      <w:r w:rsidRPr="003D7BE2">
        <w:br/>
        <w:t>журнала регистрации приема граждан</w:t>
      </w:r>
    </w:p>
    <w:p w:rsidR="0036075A" w:rsidRDefault="0036075A" w:rsidP="0036075A"/>
    <w:p w:rsidR="0036075A" w:rsidRDefault="0036075A" w:rsidP="0036075A"/>
    <w:p w:rsidR="0036075A" w:rsidRPr="003D7BE2" w:rsidRDefault="0036075A" w:rsidP="0036075A"/>
    <w:p w:rsidR="0036075A" w:rsidRPr="003D7BE2" w:rsidRDefault="0036075A" w:rsidP="0036075A"/>
    <w:p w:rsidR="0036075A" w:rsidRPr="003D7BE2" w:rsidRDefault="0036075A" w:rsidP="0036075A">
      <w:pPr>
        <w:jc w:val="center"/>
        <w:rPr>
          <w:b/>
          <w:bCs/>
        </w:rPr>
      </w:pPr>
      <w:r w:rsidRPr="003D7BE2">
        <w:rPr>
          <w:b/>
          <w:bCs/>
        </w:rPr>
        <w:t>ЖУРНАЛ</w:t>
      </w:r>
      <w:r w:rsidRPr="003D7BE2">
        <w:rPr>
          <w:b/>
          <w:bCs/>
        </w:rPr>
        <w:br/>
        <w:t>регистрации приема граждан</w:t>
      </w:r>
      <w:r w:rsidRPr="003D7BE2">
        <w:rPr>
          <w:b/>
          <w:bCs/>
        </w:rPr>
        <w:br/>
        <w:t>20__ год</w:t>
      </w:r>
    </w:p>
    <w:p w:rsidR="0036075A" w:rsidRPr="003D7BE2" w:rsidRDefault="0036075A" w:rsidP="0036075A"/>
    <w:p w:rsidR="0036075A" w:rsidRPr="003D7BE2" w:rsidRDefault="0036075A" w:rsidP="0036075A"/>
    <w:tbl>
      <w:tblPr>
        <w:tblW w:w="9071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035"/>
        <w:gridCol w:w="1374"/>
        <w:gridCol w:w="1294"/>
        <w:gridCol w:w="2200"/>
        <w:gridCol w:w="1294"/>
        <w:gridCol w:w="1448"/>
      </w:tblGrid>
      <w:tr w:rsidR="0036075A" w:rsidRPr="003D7BE2" w:rsidTr="008C7959">
        <w:trPr>
          <w:trHeight w:val="969"/>
        </w:trPr>
        <w:tc>
          <w:tcPr>
            <w:tcW w:w="426" w:type="dxa"/>
            <w:tcMar>
              <w:left w:w="6" w:type="dxa"/>
              <w:right w:w="6" w:type="dxa"/>
            </w:tcMar>
          </w:tcPr>
          <w:p w:rsidR="0036075A" w:rsidRPr="003D7BE2" w:rsidRDefault="0036075A" w:rsidP="008C7959">
            <w:pPr>
              <w:jc w:val="center"/>
            </w:pPr>
            <w:r w:rsidRPr="003D7BE2">
              <w:t xml:space="preserve">№ </w:t>
            </w:r>
            <w:proofErr w:type="spellStart"/>
            <w:proofErr w:type="gramStart"/>
            <w:r w:rsidRPr="003D7BE2">
              <w:t>п</w:t>
            </w:r>
            <w:proofErr w:type="spellEnd"/>
            <w:proofErr w:type="gramEnd"/>
            <w:r w:rsidRPr="003D7BE2">
              <w:t>/</w:t>
            </w:r>
            <w:proofErr w:type="spellStart"/>
            <w:r w:rsidRPr="003D7BE2">
              <w:t>п</w:t>
            </w:r>
            <w:proofErr w:type="spellEnd"/>
          </w:p>
        </w:tc>
        <w:tc>
          <w:tcPr>
            <w:tcW w:w="1035" w:type="dxa"/>
            <w:tcMar>
              <w:left w:w="6" w:type="dxa"/>
              <w:right w:w="6" w:type="dxa"/>
            </w:tcMar>
          </w:tcPr>
          <w:p w:rsidR="0036075A" w:rsidRPr="003D7BE2" w:rsidRDefault="0036075A" w:rsidP="008C7959">
            <w:pPr>
              <w:jc w:val="center"/>
            </w:pPr>
            <w:r w:rsidRPr="003D7BE2">
              <w:t>Дата приема</w:t>
            </w:r>
          </w:p>
        </w:tc>
        <w:tc>
          <w:tcPr>
            <w:tcW w:w="1374" w:type="dxa"/>
            <w:tcMar>
              <w:left w:w="6" w:type="dxa"/>
              <w:right w:w="6" w:type="dxa"/>
            </w:tcMar>
          </w:tcPr>
          <w:p w:rsidR="0036075A" w:rsidRPr="003D7BE2" w:rsidRDefault="0036075A" w:rsidP="008C7959">
            <w:pPr>
              <w:jc w:val="center"/>
            </w:pPr>
            <w:r w:rsidRPr="003D7BE2">
              <w:t>Фамилия, имя, отчество заявителя</w:t>
            </w:r>
          </w:p>
        </w:tc>
        <w:tc>
          <w:tcPr>
            <w:tcW w:w="1294" w:type="dxa"/>
            <w:tcMar>
              <w:left w:w="6" w:type="dxa"/>
              <w:right w:w="6" w:type="dxa"/>
            </w:tcMar>
          </w:tcPr>
          <w:p w:rsidR="0036075A" w:rsidRPr="003D7BE2" w:rsidRDefault="0036075A" w:rsidP="008C7959">
            <w:pPr>
              <w:jc w:val="center"/>
            </w:pPr>
            <w:r w:rsidRPr="003D7BE2">
              <w:t>Адрес заявителя</w:t>
            </w:r>
          </w:p>
        </w:tc>
        <w:tc>
          <w:tcPr>
            <w:tcW w:w="2200" w:type="dxa"/>
            <w:tcMar>
              <w:left w:w="6" w:type="dxa"/>
              <w:right w:w="6" w:type="dxa"/>
            </w:tcMar>
          </w:tcPr>
          <w:p w:rsidR="0036075A" w:rsidRPr="003D7BE2" w:rsidRDefault="0036075A" w:rsidP="008C7959">
            <w:pPr>
              <w:jc w:val="center"/>
            </w:pPr>
            <w:r w:rsidRPr="003D7BE2">
              <w:t>Краткое содержание заявления</w:t>
            </w:r>
          </w:p>
        </w:tc>
        <w:tc>
          <w:tcPr>
            <w:tcW w:w="1294" w:type="dxa"/>
            <w:tcMar>
              <w:left w:w="6" w:type="dxa"/>
              <w:right w:w="6" w:type="dxa"/>
            </w:tcMar>
          </w:tcPr>
          <w:p w:rsidR="0036075A" w:rsidRPr="003D7BE2" w:rsidRDefault="0036075A" w:rsidP="008C7959">
            <w:pPr>
              <w:jc w:val="center"/>
            </w:pPr>
            <w:r w:rsidRPr="003D7BE2">
              <w:t>Фамилия ведущего прием</w:t>
            </w:r>
          </w:p>
        </w:tc>
        <w:tc>
          <w:tcPr>
            <w:tcW w:w="1448" w:type="dxa"/>
            <w:tcMar>
              <w:left w:w="6" w:type="dxa"/>
              <w:right w:w="6" w:type="dxa"/>
            </w:tcMar>
          </w:tcPr>
          <w:p w:rsidR="0036075A" w:rsidRPr="003D7BE2" w:rsidRDefault="0036075A" w:rsidP="008C7959">
            <w:pPr>
              <w:jc w:val="center"/>
            </w:pPr>
            <w:r w:rsidRPr="003D7BE2">
              <w:t>Результат рассмотрения заявления</w:t>
            </w:r>
          </w:p>
        </w:tc>
      </w:tr>
      <w:tr w:rsidR="0036075A" w:rsidRPr="003D7BE2" w:rsidTr="008C7959">
        <w:trPr>
          <w:trHeight w:val="318"/>
        </w:trPr>
        <w:tc>
          <w:tcPr>
            <w:tcW w:w="426" w:type="dxa"/>
          </w:tcPr>
          <w:p w:rsidR="0036075A" w:rsidRPr="003D7BE2" w:rsidRDefault="0036075A" w:rsidP="008C7959">
            <w:pPr>
              <w:jc w:val="center"/>
            </w:pPr>
            <w:r w:rsidRPr="003D7BE2">
              <w:t>1</w:t>
            </w:r>
          </w:p>
        </w:tc>
        <w:tc>
          <w:tcPr>
            <w:tcW w:w="1035" w:type="dxa"/>
          </w:tcPr>
          <w:p w:rsidR="0036075A" w:rsidRPr="003D7BE2" w:rsidRDefault="0036075A" w:rsidP="008C7959">
            <w:pPr>
              <w:jc w:val="center"/>
            </w:pPr>
            <w:r w:rsidRPr="003D7BE2">
              <w:t>2</w:t>
            </w:r>
          </w:p>
        </w:tc>
        <w:tc>
          <w:tcPr>
            <w:tcW w:w="1374" w:type="dxa"/>
          </w:tcPr>
          <w:p w:rsidR="0036075A" w:rsidRPr="003D7BE2" w:rsidRDefault="0036075A" w:rsidP="008C7959">
            <w:pPr>
              <w:jc w:val="center"/>
            </w:pPr>
            <w:r w:rsidRPr="003D7BE2">
              <w:t>3</w:t>
            </w:r>
          </w:p>
        </w:tc>
        <w:tc>
          <w:tcPr>
            <w:tcW w:w="1294" w:type="dxa"/>
          </w:tcPr>
          <w:p w:rsidR="0036075A" w:rsidRPr="003D7BE2" w:rsidRDefault="0036075A" w:rsidP="008C7959">
            <w:pPr>
              <w:jc w:val="center"/>
            </w:pPr>
            <w:r w:rsidRPr="003D7BE2">
              <w:t>4</w:t>
            </w:r>
          </w:p>
        </w:tc>
        <w:tc>
          <w:tcPr>
            <w:tcW w:w="2200" w:type="dxa"/>
          </w:tcPr>
          <w:p w:rsidR="0036075A" w:rsidRPr="003D7BE2" w:rsidRDefault="0036075A" w:rsidP="008C7959">
            <w:pPr>
              <w:jc w:val="center"/>
            </w:pPr>
            <w:r w:rsidRPr="003D7BE2">
              <w:t>5</w:t>
            </w:r>
          </w:p>
        </w:tc>
        <w:tc>
          <w:tcPr>
            <w:tcW w:w="1294" w:type="dxa"/>
          </w:tcPr>
          <w:p w:rsidR="0036075A" w:rsidRPr="003D7BE2" w:rsidRDefault="0036075A" w:rsidP="008C7959">
            <w:pPr>
              <w:jc w:val="center"/>
            </w:pPr>
            <w:r w:rsidRPr="003D7BE2">
              <w:t>6</w:t>
            </w:r>
          </w:p>
        </w:tc>
        <w:tc>
          <w:tcPr>
            <w:tcW w:w="1448" w:type="dxa"/>
          </w:tcPr>
          <w:p w:rsidR="0036075A" w:rsidRPr="003D7BE2" w:rsidRDefault="0036075A" w:rsidP="008C7959">
            <w:pPr>
              <w:jc w:val="center"/>
            </w:pPr>
            <w:r w:rsidRPr="003D7BE2">
              <w:t>7</w:t>
            </w:r>
          </w:p>
        </w:tc>
      </w:tr>
      <w:tr w:rsidR="0036075A" w:rsidRPr="003D7BE2" w:rsidTr="008C7959">
        <w:trPr>
          <w:trHeight w:val="651"/>
        </w:trPr>
        <w:tc>
          <w:tcPr>
            <w:tcW w:w="426" w:type="dxa"/>
          </w:tcPr>
          <w:p w:rsidR="0036075A" w:rsidRPr="003D7BE2" w:rsidRDefault="0036075A" w:rsidP="008C7959"/>
        </w:tc>
        <w:tc>
          <w:tcPr>
            <w:tcW w:w="1035" w:type="dxa"/>
          </w:tcPr>
          <w:p w:rsidR="0036075A" w:rsidRPr="003D7BE2" w:rsidRDefault="0036075A" w:rsidP="008C7959"/>
          <w:p w:rsidR="0036075A" w:rsidRPr="003D7BE2" w:rsidRDefault="0036075A" w:rsidP="008C7959"/>
        </w:tc>
        <w:tc>
          <w:tcPr>
            <w:tcW w:w="1374" w:type="dxa"/>
          </w:tcPr>
          <w:p w:rsidR="0036075A" w:rsidRPr="003D7BE2" w:rsidRDefault="0036075A" w:rsidP="008C7959"/>
        </w:tc>
        <w:tc>
          <w:tcPr>
            <w:tcW w:w="1294" w:type="dxa"/>
          </w:tcPr>
          <w:p w:rsidR="0036075A" w:rsidRPr="003D7BE2" w:rsidRDefault="0036075A" w:rsidP="008C7959"/>
        </w:tc>
        <w:tc>
          <w:tcPr>
            <w:tcW w:w="2200" w:type="dxa"/>
          </w:tcPr>
          <w:p w:rsidR="0036075A" w:rsidRPr="003D7BE2" w:rsidRDefault="0036075A" w:rsidP="008C7959"/>
        </w:tc>
        <w:tc>
          <w:tcPr>
            <w:tcW w:w="1294" w:type="dxa"/>
          </w:tcPr>
          <w:p w:rsidR="0036075A" w:rsidRPr="003D7BE2" w:rsidRDefault="0036075A" w:rsidP="008C7959"/>
        </w:tc>
        <w:tc>
          <w:tcPr>
            <w:tcW w:w="1448" w:type="dxa"/>
          </w:tcPr>
          <w:p w:rsidR="0036075A" w:rsidRPr="003D7BE2" w:rsidRDefault="0036075A" w:rsidP="008C7959"/>
        </w:tc>
      </w:tr>
    </w:tbl>
    <w:p w:rsidR="0036075A" w:rsidRPr="00422EEF" w:rsidRDefault="0036075A" w:rsidP="0036075A">
      <w:pPr>
        <w:rPr>
          <w:szCs w:val="28"/>
        </w:rPr>
      </w:pPr>
    </w:p>
    <w:p w:rsidR="0036075A" w:rsidRPr="00CA2F12" w:rsidRDefault="0036075A" w:rsidP="0036075A">
      <w:pPr>
        <w:tabs>
          <w:tab w:val="left" w:pos="3677"/>
        </w:tabs>
      </w:pPr>
    </w:p>
    <w:p w:rsidR="00511E40" w:rsidRDefault="00511E40"/>
    <w:sectPr w:rsidR="00511E40" w:rsidSect="00B04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11E40"/>
    <w:rsid w:val="000B471F"/>
    <w:rsid w:val="0015158A"/>
    <w:rsid w:val="00186DAA"/>
    <w:rsid w:val="00255C92"/>
    <w:rsid w:val="002A4C56"/>
    <w:rsid w:val="002B70D5"/>
    <w:rsid w:val="003117B6"/>
    <w:rsid w:val="0036075A"/>
    <w:rsid w:val="00434B5E"/>
    <w:rsid w:val="00511E40"/>
    <w:rsid w:val="0052235F"/>
    <w:rsid w:val="005323E2"/>
    <w:rsid w:val="005C6DAA"/>
    <w:rsid w:val="006431BA"/>
    <w:rsid w:val="0064564E"/>
    <w:rsid w:val="006E27B0"/>
    <w:rsid w:val="007656F5"/>
    <w:rsid w:val="00772960"/>
    <w:rsid w:val="007A0D86"/>
    <w:rsid w:val="007B6113"/>
    <w:rsid w:val="008F5B29"/>
    <w:rsid w:val="00A61A5B"/>
    <w:rsid w:val="00AC691D"/>
    <w:rsid w:val="00B04FCE"/>
    <w:rsid w:val="00B470B4"/>
    <w:rsid w:val="00C13B9C"/>
    <w:rsid w:val="00C4031A"/>
    <w:rsid w:val="00C414C2"/>
    <w:rsid w:val="00C72B7F"/>
    <w:rsid w:val="00C81CE3"/>
    <w:rsid w:val="00D30B92"/>
    <w:rsid w:val="00DA14DF"/>
    <w:rsid w:val="00DB4006"/>
    <w:rsid w:val="00DD5CC9"/>
    <w:rsid w:val="00DE2670"/>
    <w:rsid w:val="00E50306"/>
    <w:rsid w:val="00E91B58"/>
    <w:rsid w:val="00F307C1"/>
    <w:rsid w:val="00FA554D"/>
    <w:rsid w:val="00FB2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6">
    <w:name w:val="rvts6"/>
    <w:basedOn w:val="a0"/>
    <w:rsid w:val="00511E40"/>
  </w:style>
  <w:style w:type="character" w:styleId="a3">
    <w:name w:val="Hyperlink"/>
    <w:basedOn w:val="a0"/>
    <w:rsid w:val="00511E40"/>
    <w:rPr>
      <w:color w:val="0000FF"/>
      <w:u w:val="single"/>
    </w:rPr>
  </w:style>
  <w:style w:type="paragraph" w:customStyle="1" w:styleId="rvps2">
    <w:name w:val="rvps2"/>
    <w:basedOn w:val="a"/>
    <w:rsid w:val="00511E40"/>
    <w:pPr>
      <w:spacing w:before="100" w:beforeAutospacing="1" w:after="100" w:afterAutospacing="1"/>
    </w:pPr>
  </w:style>
  <w:style w:type="paragraph" w:customStyle="1" w:styleId="21">
    <w:name w:val="Основной текст 21"/>
    <w:basedOn w:val="a"/>
    <w:rsid w:val="00511E40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styleId="a4">
    <w:name w:val="Strong"/>
    <w:qFormat/>
    <w:rsid w:val="00511E40"/>
    <w:rPr>
      <w:b/>
      <w:bCs/>
    </w:rPr>
  </w:style>
  <w:style w:type="paragraph" w:customStyle="1" w:styleId="ConsPlusNormal">
    <w:name w:val="ConsPlusNormal"/>
    <w:rsid w:val="003607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36075A"/>
    <w:pPr>
      <w:spacing w:after="120" w:line="480" w:lineRule="auto"/>
      <w:ind w:left="283" w:firstLine="567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3607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36075A"/>
    <w:pPr>
      <w:autoSpaceDE w:val="0"/>
      <w:autoSpaceDN w:val="0"/>
      <w:adjustRightInd w:val="0"/>
      <w:spacing w:line="320" w:lineRule="atLeast"/>
      <w:ind w:left="420" w:hanging="420"/>
      <w:jc w:val="both"/>
    </w:pPr>
    <w:rPr>
      <w:sz w:val="20"/>
    </w:rPr>
  </w:style>
  <w:style w:type="character" w:customStyle="1" w:styleId="30">
    <w:name w:val="Основной текст с отступом 3 Знак"/>
    <w:basedOn w:val="a0"/>
    <w:link w:val="3"/>
    <w:rsid w:val="0036075A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List Paragraph"/>
    <w:basedOn w:val="a"/>
    <w:uiPriority w:val="34"/>
    <w:qFormat/>
    <w:rsid w:val="001515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teka.ru/enc/1433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ravoteka.ru/enc/5045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voteka.ru/enc/1433.html" TargetMode="External"/><Relationship Id="rId5" Type="http://schemas.openxmlformats.org/officeDocument/2006/relationships/hyperlink" Target="http://www.pravoteka.ru/enc/5045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pravoteka.ru/enc/2428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2498</Words>
  <Characters>14245</Characters>
  <Application>Microsoft Office Word</Application>
  <DocSecurity>0</DocSecurity>
  <Lines>118</Lines>
  <Paragraphs>33</Paragraphs>
  <ScaleCrop>false</ScaleCrop>
  <Company>Microsoft</Company>
  <LinksUpToDate>false</LinksUpToDate>
  <CharactersWithSpaces>16710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51</cp:revision>
  <cp:lastPrinted>2016-07-04T12:12:00Z</cp:lastPrinted>
  <dcterms:created xsi:type="dcterms:W3CDTF">2016-07-04T11:34:00Z</dcterms:created>
  <dcterms:modified xsi:type="dcterms:W3CDTF">2016-07-05T04:49:00Z</dcterms:modified>
</cp:coreProperties>
</file>