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КРАСНОСУЛИНСКИЙ РАЙОН</w:t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</w:t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КОВАЛЁВСКОГО СЕЛЬСКОГО ПОСЕЛЕНИЯ</w:t>
      </w:r>
    </w:p>
    <w:p>
      <w:pPr>
        <w:pStyle w:val="Heading1"/>
        <w:tabs>
          <w:tab w:val="clear" w:pos="708"/>
          <w:tab w:val="center" w:pos="4844" w:leader="none"/>
          <w:tab w:val="left" w:pos="7288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 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26.02.2025г.                                  № 118                          </w:t>
      </w:r>
      <w:r>
        <w:rPr>
          <w:rFonts w:ascii="Times New Roman" w:hAnsi="Times New Roman"/>
          <w:sz w:val="24"/>
          <w:szCs w:val="24"/>
        </w:rPr>
        <w:t>х.Платово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правил прогона и выпаса сельскохозяйственных животных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Ковалёвского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приведения нормативно-правовых актов Ковалёвского сельского поселения Красносулинского района Ростовской области, в соответствии с федеральным законодательством, руководствуясь </w:t>
      </w:r>
      <w:r>
        <w:rPr>
          <w:rFonts w:ascii="Times New Roman" w:hAnsi="Times New Roman"/>
          <w:sz w:val="28"/>
          <w:szCs w:val="28"/>
          <w:shd w:fill="auto" w:val="clear"/>
        </w:rPr>
        <w:t>ст.</w:t>
      </w:r>
      <w:r>
        <w:rPr>
          <w:rFonts w:ascii="Times New Roman" w:hAnsi="Times New Roman"/>
          <w:sz w:val="28"/>
          <w:szCs w:val="28"/>
          <w:shd w:fill="auto" w:val="clear"/>
        </w:rPr>
        <w:t>37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«Ковалёвское сельское поселение»-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ЕШИЛО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   Отменить правила прогона и выпаса сельскохозяйственных животных на территории МО Ковалёвское сельское 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подлежит обнародованию путём размещения на информационных стендах Администрации Ковалёвского сельского поселения и на официальном сайте Администрации Ковалёвского сельского поселения в информационно- телекоммуникационной сети Интернет.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Контроль за исполнением настоящего решения оставляю за собой.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епутатов -</w:t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Ковалёвского сельского поселения                             А.В. Жиганов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701" w:right="850" w:gutter="0" w:header="0" w:top="1135" w:footer="0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8"/>
    <w:uiPriority w:val="9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/>
      <w:b/>
      <w:sz w:val="40"/>
    </w:rPr>
  </w:style>
  <w:style w:type="paragraph" w:styleId="Heading2">
    <w:name w:val="Heading 2"/>
    <w:next w:val="Normal"/>
    <w:link w:val="23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2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sz w:val="22"/>
    </w:rPr>
  </w:style>
  <w:style w:type="character" w:styleId="Style9" w:customStyle="1">
    <w:name w:val="Текст примечания Знак"/>
    <w:basedOn w:val="DefaultParagraphFont"/>
    <w:link w:val="24"/>
    <w:qFormat/>
    <w:rPr>
      <w:rFonts w:ascii="Times New Roman" w:hAnsi="Times New Roman"/>
      <w:sz w:val="20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10" w:customStyle="1">
    <w:name w:val="Обычный (веб) Знак"/>
    <w:basedOn w:val="1"/>
    <w:link w:val="NormalWeb"/>
    <w:qFormat/>
    <w:rPr>
      <w:rFonts w:ascii="Times New Roman" w:hAnsi="Times New Roman"/>
      <w:sz w:val="24"/>
    </w:rPr>
  </w:style>
  <w:style w:type="character" w:styleId="Style11" w:customStyle="1">
    <w:name w:val="Текст выноски Знак"/>
    <w:basedOn w:val="DefaultParagraphFont"/>
    <w:link w:val="25"/>
    <w:qFormat/>
    <w:rPr>
      <w:rFonts w:ascii="Segoe UI" w:hAnsi="Segoe UI"/>
      <w:sz w:val="1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ConsPlusNonformat" w:customStyle="1">
    <w:name w:val="ConsPlusNonformat"/>
    <w:link w:val="ConsPlusNonformat1"/>
    <w:qFormat/>
    <w:rPr>
      <w:rFonts w:ascii="Courier New" w:hAnsi="Courier New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12" w:customStyle="1">
    <w:name w:val="Символ концевой сноски"/>
    <w:link w:val="118"/>
    <w:qFormat/>
    <w:rPr/>
  </w:style>
  <w:style w:type="character" w:styleId="11" w:customStyle="1">
    <w:name w:val="Текст примечания Знак1"/>
    <w:basedOn w:val="1"/>
    <w:link w:val="Annotationtext"/>
    <w:qFormat/>
    <w:rPr>
      <w:rFonts w:ascii="Times New Roman" w:hAnsi="Times New Roman"/>
      <w:sz w:val="20"/>
    </w:rPr>
  </w:style>
  <w:style w:type="character" w:styleId="ConsNormal" w:customStyle="1">
    <w:name w:val="ConsNormal"/>
    <w:link w:val="ConsNormal1"/>
    <w:qFormat/>
    <w:rPr>
      <w:rFonts w:ascii="Arial" w:hAnsi="Arial"/>
    </w:rPr>
  </w:style>
  <w:style w:type="character" w:styleId="12" w:customStyle="1">
    <w:name w:val="Название объекта1"/>
    <w:basedOn w:val="1"/>
    <w:link w:val="119"/>
    <w:qFormat/>
    <w:rPr>
      <w:rFonts w:ascii="PT Astra Serif" w:hAnsi="PT Astra Serif"/>
      <w:i/>
      <w:sz w:val="24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3" w:customStyle="1">
    <w:name w:val="Тема примечания Знак"/>
    <w:basedOn w:val="Style9"/>
    <w:link w:val="26"/>
    <w:qFormat/>
    <w:rPr>
      <w:rFonts w:ascii="Calibri" w:hAnsi="Calibri"/>
      <w:b/>
      <w:sz w:val="20"/>
    </w:rPr>
  </w:style>
  <w:style w:type="character" w:styleId="111" w:customStyle="1">
    <w:name w:val="Заголовок 11"/>
    <w:basedOn w:val="1"/>
    <w:link w:val="1111"/>
    <w:qFormat/>
    <w:rPr>
      <w:rFonts w:ascii="Arial" w:hAnsi="Arial"/>
      <w:b/>
      <w:color w:val="000080"/>
      <w:sz w:val="20"/>
    </w:rPr>
  </w:style>
  <w:style w:type="character" w:styleId="S1" w:customStyle="1">
    <w:name w:val="s_1"/>
    <w:basedOn w:val="1"/>
    <w:link w:val="S11"/>
    <w:qFormat/>
    <w:rPr>
      <w:rFonts w:ascii="Times New Roman" w:hAnsi="Times New Roman"/>
      <w:sz w:val="24"/>
    </w:rPr>
  </w:style>
  <w:style w:type="character" w:styleId="FootnoteReference" w:customStyle="1">
    <w:name w:val="Footnote Reference"/>
    <w:link w:val="Style34"/>
    <w:rPr>
      <w:vertAlign w:val="superscript"/>
    </w:rPr>
  </w:style>
  <w:style w:type="character" w:styleId="ConsPlusTitle" w:customStyle="1">
    <w:name w:val="ConsPlusTitle"/>
    <w:link w:val="ConsPlusTitle1"/>
    <w:qFormat/>
    <w:rPr>
      <w:rFonts w:ascii="Arial" w:hAnsi="Arial"/>
      <w:b/>
    </w:rPr>
  </w:style>
  <w:style w:type="character" w:styleId="13" w:customStyle="1">
    <w:name w:val="Верхний колонтитул1"/>
    <w:basedOn w:val="1"/>
    <w:link w:val="1110"/>
    <w:qFormat/>
    <w:rPr>
      <w:rFonts w:ascii="Times New Roman" w:hAnsi="Times New Roman"/>
      <w:sz w:val="24"/>
    </w:rPr>
  </w:style>
  <w:style w:type="character" w:styleId="14" w:customStyle="1">
    <w:name w:val="Текст сноски Знак1"/>
    <w:link w:val="1112"/>
    <w:qFormat/>
    <w:rPr/>
  </w:style>
  <w:style w:type="character" w:styleId="Style14" w:customStyle="1">
    <w:name w:val="Символ сноски"/>
    <w:link w:val="120"/>
    <w:qFormat/>
    <w:rPr/>
  </w:style>
  <w:style w:type="character" w:styleId="ConsPlusNormal" w:customStyle="1">
    <w:name w:val="ConsPlusNormal"/>
    <w:link w:val="ConsPlusNormal1"/>
    <w:qFormat/>
    <w:rPr>
      <w:rFonts w:ascii="Arial" w:hAnsi="Arial"/>
    </w:rPr>
  </w:style>
  <w:style w:type="character" w:styleId="Pagenumber">
    <w:name w:val="page number"/>
    <w:link w:val="121"/>
    <w:qFormat/>
    <w:rPr/>
  </w:style>
  <w:style w:type="character" w:styleId="41" w:customStyle="1">
    <w:name w:val="Неразрешенное упоминание4"/>
    <w:basedOn w:val="DefaultParagraphFont"/>
    <w:link w:val="412"/>
    <w:qFormat/>
    <w:rPr>
      <w:color w:val="605E5C"/>
      <w:shd w:fill="E1DFDD" w:val="clear"/>
    </w:rPr>
  </w:style>
  <w:style w:type="character" w:styleId="Style15" w:customStyle="1">
    <w:name w:val="Верхний и нижний колонтитулы"/>
    <w:basedOn w:val="1"/>
    <w:link w:val="122"/>
    <w:qFormat/>
    <w:rPr>
      <w:sz w:val="22"/>
    </w:rPr>
  </w:style>
  <w:style w:type="character" w:styleId="Annotationreference">
    <w:name w:val="annotation reference"/>
    <w:link w:val="123"/>
    <w:qFormat/>
    <w:rPr>
      <w:sz w:val="16"/>
    </w:rPr>
  </w:style>
  <w:style w:type="character" w:styleId="Style16" w:customStyle="1">
    <w:name w:val="Указатель Знак"/>
    <w:basedOn w:val="1"/>
    <w:link w:val="Indexheading"/>
    <w:qFormat/>
    <w:rPr>
      <w:rFonts w:ascii="PT Astra Serif" w:hAnsi="PT Astra Serif"/>
      <w:sz w:val="22"/>
    </w:rPr>
  </w:style>
  <w:style w:type="character" w:styleId="Style17" w:customStyle="1">
    <w:name w:val="Без интервала Знак"/>
    <w:link w:val="NoSpacing"/>
    <w:qFormat/>
    <w:rPr>
      <w:sz w:val="22"/>
    </w:rPr>
  </w:style>
  <w:style w:type="character" w:styleId="15" w:customStyle="1">
    <w:name w:val="Тема примечания Знак1"/>
    <w:basedOn w:val="11"/>
    <w:link w:val="Annotationsubject"/>
    <w:qFormat/>
    <w:rPr>
      <w:rFonts w:ascii="Calibri" w:hAnsi="Calibri"/>
      <w:b/>
      <w:sz w:val="20"/>
    </w:rPr>
  </w:style>
  <w:style w:type="character" w:styleId="FootnoteCharacters" w:customStyle="1">
    <w:name w:val="Footnote Characters"/>
    <w:link w:val="FootnoteCharacters1"/>
    <w:qFormat/>
    <w:rPr>
      <w:vertAlign w:val="superscript"/>
    </w:rPr>
  </w:style>
  <w:style w:type="character" w:styleId="Hyperlink" w:customStyle="1">
    <w:name w:val="Hyperlink"/>
    <w:link w:val="127"/>
    <w:rPr>
      <w:color w:val="0000FF"/>
      <w:u w:val="single"/>
    </w:rPr>
  </w:style>
  <w:style w:type="character" w:styleId="Style18" w:customStyle="1">
    <w:name w:val="Список Знак"/>
    <w:basedOn w:val="115"/>
    <w:qFormat/>
    <w:rPr>
      <w:rFonts w:ascii="PT Astra Serif" w:hAnsi="PT Astra Serif"/>
      <w:sz w:val="24"/>
    </w:rPr>
  </w:style>
  <w:style w:type="character" w:styleId="Emphasis">
    <w:name w:val="Emphasis"/>
    <w:basedOn w:val="DefaultParagraphFont"/>
    <w:link w:val="124"/>
    <w:qFormat/>
    <w:rPr>
      <w:i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Style19" w:customStyle="1">
    <w:name w:val="Гипертекстовая ссылка"/>
    <w:link w:val="125"/>
    <w:qFormat/>
    <w:rPr>
      <w:b/>
      <w:color w:val="008000"/>
      <w:u w:val="single"/>
    </w:rPr>
  </w:style>
  <w:style w:type="character" w:styleId="21" w:customStyle="1">
    <w:name w:val="Основной текст 21"/>
    <w:basedOn w:val="1"/>
    <w:link w:val="211"/>
    <w:qFormat/>
    <w:rPr>
      <w:rFonts w:ascii="Times New Roman" w:hAnsi="Times New Roman"/>
      <w:sz w:val="28"/>
    </w:rPr>
  </w:style>
  <w:style w:type="character" w:styleId="Style20" w:customStyle="1">
    <w:name w:val="Таблицы (моноширинный)"/>
    <w:basedOn w:val="1"/>
    <w:link w:val="126"/>
    <w:qFormat/>
    <w:rPr>
      <w:rFonts w:ascii="Courier New" w:hAnsi="Courier New"/>
      <w:sz w:val="20"/>
    </w:rPr>
  </w:style>
  <w:style w:type="character" w:styleId="16" w:customStyle="1">
    <w:name w:val="Основной текст с отступом Знак1"/>
    <w:basedOn w:val="1"/>
    <w:qFormat/>
    <w:rPr>
      <w:rFonts w:ascii="Times New Roman" w:hAnsi="Times New Roman"/>
      <w:sz w:val="24"/>
    </w:rPr>
  </w:style>
  <w:style w:type="character" w:styleId="32" w:customStyle="1">
    <w:name w:val="Неразрешенное упоминание3"/>
    <w:basedOn w:val="DefaultParagraphFont"/>
    <w:link w:val="311"/>
    <w:qFormat/>
    <w:rPr>
      <w:color w:val="605E5C"/>
      <w:shd w:fill="E1DFDD" w:val="clear"/>
    </w:rPr>
  </w:style>
  <w:style w:type="character" w:styleId="Style21" w:customStyle="1">
    <w:name w:val="Абзац списка Знак"/>
    <w:basedOn w:val="1"/>
    <w:link w:val="ListParagraph"/>
    <w:qFormat/>
    <w:rPr>
      <w:rFonts w:ascii="Calibri" w:hAnsi="Calibri"/>
      <w:sz w:val="22"/>
    </w:rPr>
  </w:style>
  <w:style w:type="character" w:styleId="17" w:customStyle="1">
    <w:name w:val="Текст выноски Знак1"/>
    <w:basedOn w:val="1"/>
    <w:link w:val="BalloonText"/>
    <w:qFormat/>
    <w:rPr>
      <w:rFonts w:ascii="Segoe UI" w:hAnsi="Segoe UI"/>
      <w:sz w:val="18"/>
    </w:rPr>
  </w:style>
  <w:style w:type="character" w:styleId="22" w:customStyle="1">
    <w:name w:val="Неразрешенное упоминание2"/>
    <w:basedOn w:val="DefaultParagraphFont"/>
    <w:link w:val="212"/>
    <w:qFormat/>
    <w:rPr>
      <w:color w:val="605E5C"/>
      <w:shd w:fill="E1DFDD" w:val="clear"/>
    </w:rPr>
  </w:style>
  <w:style w:type="character" w:styleId="EndnoteReference" w:customStyle="1">
    <w:name w:val="Endnote Reference"/>
    <w:link w:val="Style35"/>
    <w:rPr>
      <w:vertAlign w:val="superscript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8" w:customStyle="1">
    <w:name w:val="Заголовок 1 Знак"/>
    <w:basedOn w:val="1"/>
    <w:uiPriority w:val="9"/>
    <w:qFormat/>
    <w:rPr>
      <w:rFonts w:ascii="Times New Roman" w:hAnsi="Times New Roman"/>
      <w:b/>
      <w:sz w:val="40"/>
    </w:rPr>
  </w:style>
  <w:style w:type="character" w:styleId="19" w:customStyle="1">
    <w:name w:val="Нижний колонтитул Знак1"/>
    <w:basedOn w:val="1"/>
    <w:qFormat/>
    <w:rPr>
      <w:sz w:val="22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Style22" w:customStyle="1">
    <w:name w:val="Содержимое врезки"/>
    <w:basedOn w:val="1"/>
    <w:link w:val="128"/>
    <w:qFormat/>
    <w:rPr>
      <w:sz w:val="22"/>
    </w:rPr>
  </w:style>
  <w:style w:type="character" w:styleId="110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112" w:customStyle="1">
    <w:name w:val="Неразрешенное упоминание1"/>
    <w:basedOn w:val="DefaultParagraphFont"/>
    <w:link w:val="1113"/>
    <w:qFormat/>
    <w:rPr>
      <w:color w:val="605E5C"/>
      <w:shd w:fill="E1DFDD" w:val="clear"/>
    </w:rPr>
  </w:style>
  <w:style w:type="character" w:styleId="Style23" w:customStyle="1">
    <w:name w:val="Рецензия Знак"/>
    <w:link w:val="Revision"/>
    <w:qFormat/>
    <w:rPr>
      <w:sz w:val="22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ConsNonformat" w:customStyle="1">
    <w:name w:val="ConsNonformat"/>
    <w:link w:val="ConsNonformat1"/>
    <w:qFormat/>
    <w:rPr>
      <w:rFonts w:ascii="Courier New" w:hAnsi="Courier New"/>
    </w:rPr>
  </w:style>
  <w:style w:type="character" w:styleId="113" w:customStyle="1">
    <w:name w:val="Верхний колонтитул Знак1"/>
    <w:basedOn w:val="1"/>
    <w:qFormat/>
    <w:rPr>
      <w:sz w:val="22"/>
    </w:rPr>
  </w:style>
  <w:style w:type="character" w:styleId="Style24" w:customStyle="1">
    <w:name w:val="Основной текст с отступом Знак"/>
    <w:basedOn w:val="DefaultParagraphFont"/>
    <w:link w:val="27"/>
    <w:qFormat/>
    <w:rPr>
      <w:rFonts w:ascii="Times New Roman" w:hAnsi="Times New Roman"/>
      <w:sz w:val="24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411" w:customStyle="1">
    <w:name w:val="Заголовок 41"/>
    <w:basedOn w:val="1"/>
    <w:link w:val="4111"/>
    <w:qFormat/>
    <w:rPr>
      <w:rFonts w:ascii="Times New Roman" w:hAnsi="Times New Roman"/>
      <w:b/>
      <w:sz w:val="24"/>
    </w:rPr>
  </w:style>
  <w:style w:type="character" w:styleId="Style25" w:customStyle="1">
    <w:name w:val="Основной текст Знак"/>
    <w:basedOn w:val="DefaultParagraphFont"/>
    <w:link w:val="28"/>
    <w:qFormat/>
    <w:rPr>
      <w:rFonts w:ascii="Times New Roman" w:hAnsi="Times New Roman"/>
      <w:sz w:val="24"/>
    </w:rPr>
  </w:style>
  <w:style w:type="character" w:styleId="114" w:customStyle="1">
    <w:name w:val="Нижний колонтитул1"/>
    <w:basedOn w:val="1"/>
    <w:link w:val="1114"/>
    <w:qFormat/>
    <w:rPr>
      <w:rFonts w:ascii="Times New Roman" w:hAnsi="Times New Roman"/>
      <w:sz w:val="24"/>
    </w:rPr>
  </w:style>
  <w:style w:type="character" w:styleId="FollowedHyperlink" w:customStyle="1">
    <w:name w:val="FollowedHyperlink"/>
    <w:link w:val="Style37"/>
    <w:rPr>
      <w:color w:val="800080"/>
      <w:u w:val="single"/>
    </w:rPr>
  </w:style>
  <w:style w:type="character" w:styleId="Style26" w:customStyle="1">
    <w:name w:val="Текст сноски Знак"/>
    <w:basedOn w:val="DefaultParagraphFont"/>
    <w:link w:val="29"/>
    <w:qFormat/>
    <w:rPr>
      <w:rFonts w:ascii="Times New Roman" w:hAnsi="Times New Roman"/>
      <w:sz w:val="20"/>
    </w:rPr>
  </w:style>
  <w:style w:type="character" w:styleId="Style27" w:customStyle="1">
    <w:name w:val="Цветовое выделение"/>
    <w:link w:val="130"/>
    <w:qFormat/>
    <w:rPr>
      <w:b/>
      <w:color w:val="000080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28" w:customStyle="1">
    <w:name w:val="Нижний колонтитул Знак"/>
    <w:basedOn w:val="DefaultParagraphFont"/>
    <w:link w:val="210"/>
    <w:qFormat/>
    <w:rPr>
      <w:rFonts w:ascii="Times New Roman" w:hAnsi="Times New Roman"/>
      <w:sz w:val="24"/>
    </w:rPr>
  </w:style>
  <w:style w:type="character" w:styleId="Strong">
    <w:name w:val="Strong"/>
    <w:link w:val="131"/>
    <w:qFormat/>
    <w:rPr>
      <w:b/>
    </w:rPr>
  </w:style>
  <w:style w:type="character" w:styleId="115" w:customStyle="1">
    <w:name w:val="Основной текст Знак1"/>
    <w:basedOn w:val="1"/>
    <w:qFormat/>
    <w:rPr>
      <w:rFonts w:ascii="Times New Roman" w:hAnsi="Times New Roman"/>
      <w:sz w:val="24"/>
    </w:rPr>
  </w:style>
  <w:style w:type="character" w:styleId="Style29" w:customStyle="1">
    <w:name w:val="Заголовок"/>
    <w:basedOn w:val="1"/>
    <w:link w:val="117"/>
    <w:qFormat/>
    <w:rPr>
      <w:rFonts w:ascii="PT Astra Serif" w:hAnsi="PT Astra Serif"/>
      <w:sz w:val="28"/>
    </w:rPr>
  </w:style>
  <w:style w:type="character" w:styleId="Style30" w:customStyle="1">
    <w:name w:val="Подзаголовок Знак"/>
    <w:qFormat/>
    <w:rPr>
      <w:rFonts w:ascii="XO Thames" w:hAnsi="XO Thames"/>
      <w:i/>
      <w:sz w:val="24"/>
    </w:rPr>
  </w:style>
  <w:style w:type="character" w:styleId="S3" w:customStyle="1">
    <w:name w:val="s_3"/>
    <w:basedOn w:val="1"/>
    <w:link w:val="S31"/>
    <w:qFormat/>
    <w:rPr>
      <w:rFonts w:ascii="Times New Roman" w:hAnsi="Times New Roman"/>
      <w:sz w:val="24"/>
    </w:rPr>
  </w:style>
  <w:style w:type="character" w:styleId="Style31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116" w:customStyle="1">
    <w:name w:val="Текст сноски1"/>
    <w:basedOn w:val="1"/>
    <w:link w:val="1115"/>
    <w:qFormat/>
    <w:rPr>
      <w:rFonts w:ascii="Times New Roman" w:hAnsi="Times New Roman"/>
      <w:sz w:val="20"/>
    </w:rPr>
  </w:style>
  <w:style w:type="character" w:styleId="23" w:customStyle="1">
    <w:name w:val="Заголовок 2 Знак"/>
    <w:qFormat/>
    <w:rPr>
      <w:rFonts w:ascii="XO Thames" w:hAnsi="XO Thames"/>
      <w:b/>
      <w:sz w:val="28"/>
    </w:rPr>
  </w:style>
  <w:style w:type="character" w:styleId="Style32" w:customStyle="1">
    <w:name w:val="Верхний колонтитул Знак"/>
    <w:basedOn w:val="DefaultParagraphFont"/>
    <w:link w:val="213"/>
    <w:qFormat/>
    <w:rPr>
      <w:rFonts w:ascii="Times New Roman" w:hAnsi="Times New Roman"/>
      <w:sz w:val="24"/>
    </w:rPr>
  </w:style>
  <w:style w:type="character" w:styleId="Title3" w:customStyle="1">
    <w:name w:val="title3"/>
    <w:link w:val="Title31"/>
    <w:qFormat/>
    <w:rPr>
      <w:color w:val="666666"/>
      <w:sz w:val="29"/>
    </w:rPr>
  </w:style>
  <w:style w:type="paragraph" w:styleId="117" w:customStyle="1">
    <w:name w:val="Заголовок1"/>
    <w:basedOn w:val="Normal"/>
    <w:next w:val="BodyText"/>
    <w:link w:val="Style29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BodyText">
    <w:name w:val="Body Text"/>
    <w:basedOn w:val="Normal"/>
    <w:link w:val="115"/>
    <w:pPr>
      <w:spacing w:lineRule="auto" w:line="240" w:before="0" w:after="0"/>
      <w:jc w:val="both"/>
    </w:pPr>
    <w:rPr>
      <w:rFonts w:ascii="Times New Roman" w:hAnsi="Times New Roman"/>
      <w:sz w:val="24"/>
    </w:rPr>
  </w:style>
  <w:style w:type="paragraph" w:styleId="List">
    <w:name w:val="List"/>
    <w:basedOn w:val="BodyText"/>
    <w:link w:val="Style18"/>
    <w:pPr/>
    <w:rPr>
      <w:rFonts w:ascii="PT Astra Serif" w:hAnsi="PT Astra Serif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Arial"/>
    </w:rPr>
  </w:style>
  <w:style w:type="paragraph" w:styleId="24" w:customStyle="1">
    <w:name w:val="Текст примечания Знак2"/>
    <w:basedOn w:val="129"/>
    <w:link w:val="Style9"/>
    <w:qFormat/>
    <w:pPr/>
    <w:rPr>
      <w:rFonts w:ascii="Times New Roman" w:hAnsi="Times New Roman"/>
    </w:rPr>
  </w:style>
  <w:style w:type="paragraph" w:styleId="TOC2">
    <w:name w:val="TOC 2"/>
    <w:next w:val="Normal"/>
    <w:link w:val="2"/>
    <w:uiPriority w:val="39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0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25" w:customStyle="1">
    <w:name w:val="Текст выноски Знак2"/>
    <w:basedOn w:val="129"/>
    <w:link w:val="Style11"/>
    <w:qFormat/>
    <w:pPr/>
    <w:rPr>
      <w:rFonts w:ascii="Segoe UI" w:hAnsi="Segoe UI"/>
      <w:sz w:val="18"/>
    </w:rPr>
  </w:style>
  <w:style w:type="paragraph" w:styleId="TOC6">
    <w:name w:val="TOC 6"/>
    <w:next w:val="Normal"/>
    <w:link w:val="6"/>
    <w:uiPriority w:val="39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1"/>
    <w:link w:val="ConsPlusNonformat"/>
    <w:qFormat/>
    <w:pPr>
      <w:widowControl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8" w:customStyle="1">
    <w:name w:val="Символ концевой сноски1"/>
    <w:link w:val="Style12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11"/>
    <w:qFormat/>
    <w:pPr>
      <w:spacing w:lineRule="auto" w:line="240" w:before="0" w:after="0"/>
    </w:pPr>
    <w:rPr>
      <w:rFonts w:ascii="Times New Roman" w:hAnsi="Times New Roman"/>
      <w:sz w:val="20"/>
    </w:rPr>
  </w:style>
  <w:style w:type="paragraph" w:styleId="ConsNormal1" w:customStyle="1">
    <w:name w:val="ConsNormal1"/>
    <w:link w:val="ConsNormal"/>
    <w:qFormat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9" w:customStyle="1">
    <w:name w:val="Название объекта11"/>
    <w:basedOn w:val="Normal"/>
    <w:link w:val="12"/>
    <w:qFormat/>
    <w:pPr>
      <w:spacing w:before="120" w:after="120"/>
    </w:pPr>
    <w:rPr>
      <w:rFonts w:ascii="PT Astra Serif" w:hAnsi="PT Astra Serif"/>
      <w:i/>
      <w:sz w:val="24"/>
    </w:rPr>
  </w:style>
  <w:style w:type="paragraph" w:styleId="26" w:customStyle="1">
    <w:name w:val="Тема примечания Знак2"/>
    <w:basedOn w:val="24"/>
    <w:link w:val="Style13"/>
    <w:qFormat/>
    <w:pPr/>
    <w:rPr>
      <w:rFonts w:ascii="Calibri" w:hAnsi="Calibri"/>
      <w:b/>
    </w:rPr>
  </w:style>
  <w:style w:type="paragraph" w:styleId="1111" w:customStyle="1">
    <w:name w:val="Заголовок 111"/>
    <w:basedOn w:val="Normal"/>
    <w:next w:val="Normal"/>
    <w:link w:val="111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S11" w:customStyle="1">
    <w:name w:val="s_11"/>
    <w:basedOn w:val="Normal"/>
    <w:link w:val="S1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34" w:customStyle="1">
    <w:name w:val="Привязка сноски"/>
    <w:link w:val="FootnoteReference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ConsPlusTitle1" w:customStyle="1">
    <w:name w:val="ConsPlusTitle1"/>
    <w:link w:val="ConsPlusTitle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1110" w:customStyle="1">
    <w:name w:val="Верхний колонтитул11"/>
    <w:basedOn w:val="Normal"/>
    <w:link w:val="13"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</w:rPr>
  </w:style>
  <w:style w:type="paragraph" w:styleId="1112" w:customStyle="1">
    <w:name w:val="Текст сноски Знак11"/>
    <w:link w:val="14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0" w:customStyle="1">
    <w:name w:val="Символ сноски1"/>
    <w:link w:val="Style14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1"/>
    <w:link w:val="ConsPlusNormal"/>
    <w:qFormat/>
    <w:pPr>
      <w:widowControl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1" w:customStyle="1">
    <w:name w:val="Номер страницы1"/>
    <w:link w:val="Pagenumbe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12" w:customStyle="1">
    <w:name w:val="Неразрешенное упоминание41"/>
    <w:basedOn w:val="129"/>
    <w:link w:val="41"/>
    <w:qFormat/>
    <w:pPr/>
    <w:rPr>
      <w:color w:val="605E5C"/>
      <w:shd w:fill="E1DFDD" w:val="clear"/>
    </w:rPr>
  </w:style>
  <w:style w:type="paragraph" w:styleId="122" w:customStyle="1">
    <w:name w:val="Верхний и нижний колонтитулы1"/>
    <w:basedOn w:val="Normal"/>
    <w:link w:val="Style15"/>
    <w:qFormat/>
    <w:pPr/>
    <w:rPr/>
  </w:style>
  <w:style w:type="paragraph" w:styleId="123" w:customStyle="1">
    <w:name w:val="Знак примечания1"/>
    <w:link w:val="Annotationreference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Indexheading">
    <w:name w:val="index heading"/>
    <w:basedOn w:val="Normal"/>
    <w:link w:val="Style16"/>
    <w:qFormat/>
    <w:pPr/>
    <w:rPr>
      <w:rFonts w:ascii="PT Astra Serif" w:hAnsi="PT Astra Serif"/>
    </w:rPr>
  </w:style>
  <w:style w:type="paragraph" w:styleId="NoSpacing">
    <w:name w:val="No Spacing"/>
    <w:link w:val="Style17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15"/>
    <w:qFormat/>
    <w:pPr>
      <w:spacing w:before="0" w:after="200"/>
    </w:pPr>
    <w:rPr>
      <w:rFonts w:ascii="Calibri" w:hAnsi="Calibri"/>
      <w:b/>
    </w:rPr>
  </w:style>
  <w:style w:type="paragraph" w:styleId="FootnoteCharacters1" w:customStyle="1">
    <w:name w:val="Footnote Characters1"/>
    <w:link w:val="FootnoteCharacters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-" w:customStyle="1">
    <w:name w:val="Интернет-ссылка"/>
    <w:link w:val="Hyperlink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124" w:customStyle="1">
    <w:name w:val="Выделение1"/>
    <w:basedOn w:val="129"/>
    <w:qFormat/>
    <w:pPr/>
    <w:rPr>
      <w:i/>
    </w:rPr>
  </w:style>
  <w:style w:type="paragraph" w:styleId="TOC3">
    <w:name w:val="TOC 3"/>
    <w:next w:val="Normal"/>
    <w:link w:val="31"/>
    <w:uiPriority w:val="39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5" w:customStyle="1">
    <w:name w:val="Гипертекстовая ссылка1"/>
    <w:link w:val="Style19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b/>
      <w:color w:val="008000"/>
      <w:kern w:val="0"/>
      <w:sz w:val="20"/>
      <w:szCs w:val="20"/>
      <w:u w:val="single"/>
      <w:lang w:val="ru-RU" w:eastAsia="ru-RU" w:bidi="ar-SA"/>
    </w:rPr>
  </w:style>
  <w:style w:type="paragraph" w:styleId="211" w:customStyle="1">
    <w:name w:val="Основной текст 211"/>
    <w:basedOn w:val="Normal"/>
    <w:link w:val="21"/>
    <w:qFormat/>
    <w:pPr>
      <w:widowControl w:val="false"/>
      <w:spacing w:lineRule="auto" w:line="360" w:before="0" w:after="0"/>
      <w:jc w:val="both"/>
    </w:pPr>
    <w:rPr>
      <w:rFonts w:ascii="Times New Roman" w:hAnsi="Times New Roman"/>
      <w:sz w:val="28"/>
    </w:rPr>
  </w:style>
  <w:style w:type="paragraph" w:styleId="126" w:customStyle="1">
    <w:name w:val="Таблицы (моноширинный)1"/>
    <w:basedOn w:val="Normal"/>
    <w:next w:val="Normal"/>
    <w:link w:val="Style20"/>
    <w:qFormat/>
    <w:pPr>
      <w:widowControl w:val="false"/>
      <w:spacing w:lineRule="auto" w:line="240" w:before="0" w:after="0"/>
      <w:jc w:val="both"/>
    </w:pPr>
    <w:rPr>
      <w:rFonts w:ascii="Courier New" w:hAnsi="Courier New"/>
      <w:sz w:val="20"/>
    </w:rPr>
  </w:style>
  <w:style w:type="paragraph" w:styleId="BodyTextIndent">
    <w:name w:val="Body Text Indent"/>
    <w:basedOn w:val="Normal"/>
    <w:link w:val="16"/>
    <w:pPr>
      <w:spacing w:lineRule="auto" w:line="240" w:before="0" w:after="0"/>
      <w:ind w:left="5664"/>
    </w:pPr>
    <w:rPr>
      <w:rFonts w:ascii="Times New Roman" w:hAnsi="Times New Roman"/>
      <w:sz w:val="24"/>
    </w:rPr>
  </w:style>
  <w:style w:type="paragraph" w:styleId="311" w:customStyle="1">
    <w:name w:val="Неразрешенное упоминание31"/>
    <w:basedOn w:val="129"/>
    <w:link w:val="32"/>
    <w:qFormat/>
    <w:pPr/>
    <w:rPr>
      <w:color w:val="605E5C"/>
      <w:shd w:fill="E1DFDD" w:val="clear"/>
    </w:rPr>
  </w:style>
  <w:style w:type="paragraph" w:styleId="ListParagraph">
    <w:name w:val="List Paragraph"/>
    <w:basedOn w:val="Normal"/>
    <w:link w:val="Style21"/>
    <w:qFormat/>
    <w:pPr>
      <w:spacing w:lineRule="auto" w:line="276" w:before="0" w:after="200"/>
      <w:ind w:left="720"/>
    </w:pPr>
    <w:rPr/>
  </w:style>
  <w:style w:type="paragraph" w:styleId="BalloonText">
    <w:name w:val="Balloon Text"/>
    <w:basedOn w:val="Normal"/>
    <w:link w:val="17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212" w:customStyle="1">
    <w:name w:val="Неразрешенное упоминание21"/>
    <w:basedOn w:val="129"/>
    <w:link w:val="22"/>
    <w:qFormat/>
    <w:pPr/>
    <w:rPr>
      <w:color w:val="605E5C"/>
      <w:shd w:fill="E1DFDD" w:val="clear"/>
    </w:rPr>
  </w:style>
  <w:style w:type="paragraph" w:styleId="Style35" w:customStyle="1">
    <w:name w:val="Привязка концевой сноски"/>
    <w:link w:val="EndnoteReference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Style36" w:customStyle="1">
    <w:name w:val="Колонтитул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7" w:customStyle="1">
    <w:name w:val="Гиперссылк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28" w:customStyle="1">
    <w:name w:val="Содержимое врезки1"/>
    <w:basedOn w:val="Normal"/>
    <w:link w:val="Style22"/>
    <w:qFormat/>
    <w:pPr/>
    <w:rPr/>
  </w:style>
  <w:style w:type="paragraph" w:styleId="TOC1">
    <w:name w:val="TOC 1"/>
    <w:next w:val="Normal"/>
    <w:link w:val="110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29" w:customStyle="1">
    <w:name w:val="Основной шрифт абзац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3" w:customStyle="1">
    <w:name w:val="Неразрешенное упоминание11"/>
    <w:basedOn w:val="129"/>
    <w:link w:val="112"/>
    <w:qFormat/>
    <w:pPr/>
    <w:rPr>
      <w:color w:val="605E5C"/>
      <w:shd w:fill="E1DFDD" w:val="clear"/>
    </w:rPr>
  </w:style>
  <w:style w:type="paragraph" w:styleId="Revision">
    <w:name w:val="Revision"/>
    <w:link w:val="Style23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Nonformat1" w:customStyle="1">
    <w:name w:val="ConsNonformat1"/>
    <w:link w:val="ConsNonformat"/>
    <w:qFormat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1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7" w:customStyle="1">
    <w:name w:val="Основной текст с отступом Знак2"/>
    <w:basedOn w:val="129"/>
    <w:link w:val="Style24"/>
    <w:qFormat/>
    <w:pPr/>
    <w:rPr>
      <w:rFonts w:ascii="Times New Roman" w:hAnsi="Times New Roman"/>
      <w:sz w:val="24"/>
    </w:rPr>
  </w:style>
  <w:style w:type="paragraph" w:styleId="TOC8">
    <w:name w:val="TOC 8"/>
    <w:next w:val="Normal"/>
    <w:link w:val="8"/>
    <w:uiPriority w:val="39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111" w:customStyle="1">
    <w:name w:val="Заголовок 411"/>
    <w:basedOn w:val="Normal"/>
    <w:link w:val="411"/>
    <w:qFormat/>
    <w:pPr>
      <w:spacing w:lineRule="auto" w:line="240" w:beforeAutospacing="1" w:afterAutospacing="1"/>
      <w:outlineLvl w:val="3"/>
    </w:pPr>
    <w:rPr>
      <w:rFonts w:ascii="Times New Roman" w:hAnsi="Times New Roman"/>
      <w:b/>
      <w:sz w:val="24"/>
    </w:rPr>
  </w:style>
  <w:style w:type="paragraph" w:styleId="28" w:customStyle="1">
    <w:name w:val="Основной текст Знак2"/>
    <w:basedOn w:val="129"/>
    <w:link w:val="Style25"/>
    <w:qFormat/>
    <w:pPr/>
    <w:rPr>
      <w:rFonts w:ascii="Times New Roman" w:hAnsi="Times New Roman"/>
      <w:sz w:val="24"/>
    </w:rPr>
  </w:style>
  <w:style w:type="paragraph" w:styleId="1114" w:customStyle="1">
    <w:name w:val="Нижний колонтитул11"/>
    <w:basedOn w:val="Normal"/>
    <w:link w:val="114"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</w:rPr>
  </w:style>
  <w:style w:type="paragraph" w:styleId="Style37" w:customStyle="1">
    <w:name w:val="Посещённая гиперссылка"/>
    <w:link w:val="FollowedHyperlink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800080"/>
      <w:kern w:val="0"/>
      <w:sz w:val="20"/>
      <w:szCs w:val="20"/>
      <w:u w:val="single"/>
      <w:lang w:val="ru-RU" w:eastAsia="ru-RU" w:bidi="ar-SA"/>
    </w:rPr>
  </w:style>
  <w:style w:type="paragraph" w:styleId="29" w:customStyle="1">
    <w:name w:val="Текст сноски Знак2"/>
    <w:basedOn w:val="129"/>
    <w:link w:val="Style26"/>
    <w:qFormat/>
    <w:pPr/>
    <w:rPr>
      <w:rFonts w:ascii="Times New Roman" w:hAnsi="Times New Roman"/>
    </w:rPr>
  </w:style>
  <w:style w:type="paragraph" w:styleId="130" w:customStyle="1">
    <w:name w:val="Цветовое выделение1"/>
    <w:link w:val="Style27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b/>
      <w:color w:val="000080"/>
      <w:kern w:val="0"/>
      <w:sz w:val="20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0" w:customStyle="1">
    <w:name w:val="Нижний колонтитул Знак2"/>
    <w:basedOn w:val="129"/>
    <w:link w:val="Style28"/>
    <w:qFormat/>
    <w:pPr/>
    <w:rPr>
      <w:rFonts w:ascii="Times New Roman" w:hAnsi="Times New Roman"/>
      <w:sz w:val="24"/>
    </w:rPr>
  </w:style>
  <w:style w:type="paragraph" w:styleId="131" w:customStyle="1">
    <w:name w:val="Строгий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ubtitle">
    <w:name w:val="Subtitle"/>
    <w:next w:val="Normal"/>
    <w:link w:val="Style30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31" w:customStyle="1">
    <w:name w:val="s_31"/>
    <w:basedOn w:val="Normal"/>
    <w:link w:val="S3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Title">
    <w:name w:val="Title"/>
    <w:next w:val="Normal"/>
    <w:link w:val="Style31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1115" w:customStyle="1">
    <w:name w:val="Текст сноски11"/>
    <w:basedOn w:val="Normal"/>
    <w:link w:val="116"/>
    <w:qFormat/>
    <w:pPr>
      <w:spacing w:lineRule="auto" w:line="240" w:before="0" w:after="0"/>
    </w:pPr>
    <w:rPr>
      <w:rFonts w:ascii="Times New Roman" w:hAnsi="Times New Roman"/>
      <w:sz w:val="20"/>
    </w:rPr>
  </w:style>
  <w:style w:type="paragraph" w:styleId="213" w:customStyle="1">
    <w:name w:val="Верхний колонтитул Знак2"/>
    <w:basedOn w:val="129"/>
    <w:link w:val="Style32"/>
    <w:qFormat/>
    <w:pPr/>
    <w:rPr>
      <w:rFonts w:ascii="Times New Roman" w:hAnsi="Times New Roman"/>
      <w:sz w:val="24"/>
    </w:rPr>
  </w:style>
  <w:style w:type="paragraph" w:styleId="Title31" w:customStyle="1">
    <w:name w:val="title31"/>
    <w:link w:val="Title3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666666"/>
      <w:kern w:val="0"/>
      <w:sz w:val="29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LibreOffice/7.6.2.1$Windows_X86_64 LibreOffice_project/56f7684011345957bbf33a7ee678afaf4d2ba333</Application>
  <AppVersion>15.0000</AppVersion>
  <Pages>1</Pages>
  <Words>114</Words>
  <Characters>912</Characters>
  <CharactersWithSpaces>1391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2025-02-27T13:04:00Z</dcterms:created>
  <dc:creator>1</dc:creator>
  <dc:description/>
  <dc:language>ru-RU</dc:language>
  <cp:lastModifiedBy/>
  <cp:lastPrinted>2025-02-28T13:58:21Z</cp:lastPrinted>
  <dcterms:modified xsi:type="dcterms:W3CDTF">2025-02-28T13:58:33Z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